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47" w:rsidRDefault="00AA6441">
      <w:pPr>
        <w:rPr>
          <w:rFonts w:ascii="Times New Roman" w:hAnsi="Times New Roman" w:cs="Times New Roman"/>
          <w:b/>
          <w:sz w:val="28"/>
          <w:szCs w:val="28"/>
        </w:rPr>
      </w:pPr>
      <w:r>
        <w:rPr>
          <w:rFonts w:ascii="Times New Roman" w:hAnsi="Times New Roman" w:cs="Times New Roman"/>
          <w:b/>
          <w:sz w:val="28"/>
          <w:szCs w:val="28"/>
        </w:rPr>
        <w:t xml:space="preserve">Pripomenutie na </w:t>
      </w:r>
      <w:r w:rsidR="0046264E">
        <w:rPr>
          <w:rFonts w:ascii="Times New Roman" w:hAnsi="Times New Roman" w:cs="Times New Roman"/>
          <w:b/>
          <w:sz w:val="28"/>
          <w:szCs w:val="28"/>
        </w:rPr>
        <w:t xml:space="preserve"> poslanie Svetového dňa mlieka</w:t>
      </w:r>
    </w:p>
    <w:p w:rsidR="0046264E" w:rsidRPr="004B5DFA" w:rsidRDefault="004B5DFA">
      <w:pPr>
        <w:rPr>
          <w:rFonts w:ascii="Times New Roman" w:hAnsi="Times New Roman" w:cs="Times New Roman"/>
          <w:sz w:val="24"/>
          <w:szCs w:val="24"/>
        </w:rPr>
      </w:pPr>
      <w:r w:rsidRPr="004B5DFA">
        <w:rPr>
          <w:rFonts w:ascii="Times New Roman" w:hAnsi="Times New Roman" w:cs="Times New Roman"/>
          <w:sz w:val="24"/>
          <w:szCs w:val="24"/>
        </w:rPr>
        <w:t>Ing. Karol Herian, CSc.</w:t>
      </w:r>
      <w:r>
        <w:rPr>
          <w:rFonts w:ascii="Times New Roman" w:hAnsi="Times New Roman" w:cs="Times New Roman"/>
          <w:sz w:val="24"/>
          <w:szCs w:val="24"/>
        </w:rPr>
        <w:t xml:space="preserve">, </w:t>
      </w:r>
      <w:r w:rsidRPr="004B5DFA">
        <w:rPr>
          <w:rFonts w:ascii="Times New Roman" w:hAnsi="Times New Roman" w:cs="Times New Roman"/>
          <w:sz w:val="24"/>
          <w:szCs w:val="24"/>
        </w:rPr>
        <w:t xml:space="preserve"> Žilina</w:t>
      </w:r>
    </w:p>
    <w:p w:rsidR="004B5DFA" w:rsidRDefault="004B5DFA" w:rsidP="00CE174D">
      <w:pPr>
        <w:spacing w:line="276" w:lineRule="auto"/>
        <w:rPr>
          <w:rFonts w:ascii="Times New Roman" w:hAnsi="Times New Roman" w:cs="Times New Roman"/>
          <w:sz w:val="24"/>
          <w:szCs w:val="24"/>
        </w:rPr>
      </w:pPr>
    </w:p>
    <w:p w:rsidR="004B5DFA" w:rsidRDefault="004B5DFA" w:rsidP="00CE174D">
      <w:pPr>
        <w:spacing w:line="276" w:lineRule="auto"/>
        <w:jc w:val="both"/>
        <w:rPr>
          <w:rFonts w:ascii="Times New Roman" w:hAnsi="Times New Roman" w:cs="Times New Roman"/>
          <w:sz w:val="24"/>
          <w:szCs w:val="24"/>
        </w:rPr>
      </w:pPr>
      <w:r>
        <w:rPr>
          <w:rFonts w:ascii="Times New Roman" w:hAnsi="Times New Roman" w:cs="Times New Roman"/>
          <w:sz w:val="24"/>
          <w:szCs w:val="24"/>
        </w:rPr>
        <w:tab/>
        <w:t>Mlieko a mliečne výrobky od kráv, oviec i kôz majú svoje nezastupiteľné miesto</w:t>
      </w:r>
      <w:r w:rsidR="00CE174D">
        <w:rPr>
          <w:rFonts w:ascii="Times New Roman" w:hAnsi="Times New Roman" w:cs="Times New Roman"/>
          <w:sz w:val="24"/>
          <w:szCs w:val="24"/>
        </w:rPr>
        <w:t xml:space="preserve"> pre zdravie a</w:t>
      </w:r>
      <w:r>
        <w:rPr>
          <w:rFonts w:ascii="Times New Roman" w:hAnsi="Times New Roman" w:cs="Times New Roman"/>
          <w:sz w:val="24"/>
          <w:szCs w:val="24"/>
        </w:rPr>
        <w:t xml:space="preserve"> vo výžive ľudí na celom svete</w:t>
      </w:r>
      <w:r w:rsidR="00CE174D">
        <w:rPr>
          <w:rFonts w:ascii="Times New Roman" w:hAnsi="Times New Roman" w:cs="Times New Roman"/>
          <w:sz w:val="24"/>
          <w:szCs w:val="24"/>
        </w:rPr>
        <w:t>. K</w:t>
      </w:r>
      <w:r>
        <w:rPr>
          <w:rFonts w:ascii="Times New Roman" w:hAnsi="Times New Roman" w:cs="Times New Roman"/>
          <w:sz w:val="24"/>
          <w:szCs w:val="24"/>
        </w:rPr>
        <w:t>aždoročne si to pripomíname zvlášť koncom mesiaca mája a začiatkom júna. V tomto čase sa organizujú</w:t>
      </w:r>
      <w:r w:rsidR="006203CC">
        <w:rPr>
          <w:rFonts w:ascii="Times New Roman" w:hAnsi="Times New Roman" w:cs="Times New Roman"/>
          <w:sz w:val="24"/>
          <w:szCs w:val="24"/>
        </w:rPr>
        <w:t xml:space="preserve"> na Slovensku</w:t>
      </w:r>
      <w:r w:rsidR="00D71515">
        <w:rPr>
          <w:rFonts w:ascii="Times New Roman" w:hAnsi="Times New Roman" w:cs="Times New Roman"/>
          <w:sz w:val="24"/>
          <w:szCs w:val="24"/>
        </w:rPr>
        <w:t xml:space="preserve"> </w:t>
      </w:r>
      <w:r>
        <w:rPr>
          <w:rFonts w:ascii="Times New Roman" w:hAnsi="Times New Roman" w:cs="Times New Roman"/>
          <w:sz w:val="24"/>
          <w:szCs w:val="24"/>
        </w:rPr>
        <w:t xml:space="preserve">mnohé významné podujatia zamerané na propagáciu a pripomenutie si prínosu mlieka a mliečnych výrobkov pre naše zdravie.  </w:t>
      </w:r>
      <w:r w:rsidR="00CE174D">
        <w:rPr>
          <w:rFonts w:ascii="Times New Roman" w:hAnsi="Times New Roman" w:cs="Times New Roman"/>
          <w:sz w:val="24"/>
          <w:szCs w:val="24"/>
        </w:rPr>
        <w:t xml:space="preserve">V tomto čase </w:t>
      </w:r>
      <w:r w:rsidR="0064133F">
        <w:rPr>
          <w:rFonts w:ascii="Times New Roman" w:hAnsi="Times New Roman" w:cs="Times New Roman"/>
          <w:sz w:val="24"/>
          <w:szCs w:val="24"/>
        </w:rPr>
        <w:t>u nás</w:t>
      </w:r>
      <w:r w:rsidR="00CE174D">
        <w:rPr>
          <w:rFonts w:ascii="Times New Roman" w:hAnsi="Times New Roman" w:cs="Times New Roman"/>
          <w:sz w:val="24"/>
          <w:szCs w:val="24"/>
        </w:rPr>
        <w:t xml:space="preserve"> zvlášť naši ovčiari organizujú veľa pekných a významných podujatí, ako napr. Bačova cesta, </w:t>
      </w:r>
      <w:r w:rsidR="006203CC">
        <w:rPr>
          <w:rFonts w:ascii="Times New Roman" w:hAnsi="Times New Roman" w:cs="Times New Roman"/>
          <w:sz w:val="24"/>
          <w:szCs w:val="24"/>
        </w:rPr>
        <w:t>Ovčiarska</w:t>
      </w:r>
      <w:r w:rsidR="00CE174D">
        <w:rPr>
          <w:rFonts w:ascii="Times New Roman" w:hAnsi="Times New Roman" w:cs="Times New Roman"/>
          <w:sz w:val="24"/>
          <w:szCs w:val="24"/>
        </w:rPr>
        <w:t xml:space="preserve"> nedeľa a najmä Ovenálie. No v celom svete sa oslavuje</w:t>
      </w:r>
      <w:r w:rsidR="0064133F">
        <w:rPr>
          <w:rFonts w:ascii="Times New Roman" w:hAnsi="Times New Roman" w:cs="Times New Roman"/>
          <w:sz w:val="24"/>
          <w:szCs w:val="24"/>
        </w:rPr>
        <w:t xml:space="preserve"> a pripomína prínos mliečnych výrobkov pre naše zdravie </w:t>
      </w:r>
      <w:r w:rsidR="00CE174D">
        <w:rPr>
          <w:rFonts w:ascii="Times New Roman" w:hAnsi="Times New Roman" w:cs="Times New Roman"/>
          <w:sz w:val="24"/>
          <w:szCs w:val="24"/>
        </w:rPr>
        <w:t xml:space="preserve"> najmä</w:t>
      </w:r>
      <w:r w:rsidR="0064133F">
        <w:rPr>
          <w:rFonts w:ascii="Times New Roman" w:hAnsi="Times New Roman" w:cs="Times New Roman"/>
          <w:sz w:val="24"/>
          <w:szCs w:val="24"/>
        </w:rPr>
        <w:t xml:space="preserve"> oslavou</w:t>
      </w:r>
      <w:r w:rsidR="00CE174D">
        <w:rPr>
          <w:rFonts w:ascii="Times New Roman" w:hAnsi="Times New Roman" w:cs="Times New Roman"/>
          <w:sz w:val="24"/>
          <w:szCs w:val="24"/>
        </w:rPr>
        <w:t xml:space="preserve"> Svetov</w:t>
      </w:r>
      <w:r w:rsidR="0064133F">
        <w:rPr>
          <w:rFonts w:ascii="Times New Roman" w:hAnsi="Times New Roman" w:cs="Times New Roman"/>
          <w:sz w:val="24"/>
          <w:szCs w:val="24"/>
        </w:rPr>
        <w:t>ého</w:t>
      </w:r>
      <w:r w:rsidR="00CE174D">
        <w:rPr>
          <w:rFonts w:ascii="Times New Roman" w:hAnsi="Times New Roman" w:cs="Times New Roman"/>
          <w:sz w:val="24"/>
          <w:szCs w:val="24"/>
        </w:rPr>
        <w:t xml:space="preserve"> d</w:t>
      </w:r>
      <w:r w:rsidR="0064133F">
        <w:rPr>
          <w:rFonts w:ascii="Times New Roman" w:hAnsi="Times New Roman" w:cs="Times New Roman"/>
          <w:sz w:val="24"/>
          <w:szCs w:val="24"/>
        </w:rPr>
        <w:t>ňa</w:t>
      </w:r>
      <w:r w:rsidR="00CE174D">
        <w:rPr>
          <w:rFonts w:ascii="Times New Roman" w:hAnsi="Times New Roman" w:cs="Times New Roman"/>
          <w:sz w:val="24"/>
          <w:szCs w:val="24"/>
        </w:rPr>
        <w:t xml:space="preserve"> mlieka, ktorý sa v posledných rokoch pripomína 1.</w:t>
      </w:r>
      <w:r w:rsidR="006203CC">
        <w:rPr>
          <w:rFonts w:ascii="Times New Roman" w:hAnsi="Times New Roman" w:cs="Times New Roman"/>
          <w:sz w:val="24"/>
          <w:szCs w:val="24"/>
        </w:rPr>
        <w:t xml:space="preserve"> </w:t>
      </w:r>
      <w:r w:rsidR="00CE174D">
        <w:rPr>
          <w:rFonts w:ascii="Times New Roman" w:hAnsi="Times New Roman" w:cs="Times New Roman"/>
          <w:sz w:val="24"/>
          <w:szCs w:val="24"/>
        </w:rPr>
        <w:t>júna na Deň detí.</w:t>
      </w:r>
    </w:p>
    <w:p w:rsidR="0064133F" w:rsidRDefault="006203CC" w:rsidP="00CE174D">
      <w:pPr>
        <w:spacing w:line="276" w:lineRule="auto"/>
        <w:jc w:val="both"/>
        <w:rPr>
          <w:rFonts w:ascii="Times New Roman" w:hAnsi="Times New Roman" w:cs="Times New Roman"/>
          <w:sz w:val="24"/>
          <w:szCs w:val="24"/>
        </w:rPr>
      </w:pPr>
      <w:r>
        <w:rPr>
          <w:rFonts w:ascii="Times New Roman" w:hAnsi="Times New Roman" w:cs="Times New Roman"/>
          <w:sz w:val="24"/>
          <w:szCs w:val="24"/>
        </w:rPr>
        <w:tab/>
        <w:t>Svetový deň mlieka</w:t>
      </w:r>
      <w:r w:rsidR="0064133F">
        <w:rPr>
          <w:rFonts w:ascii="Times New Roman" w:hAnsi="Times New Roman" w:cs="Times New Roman"/>
          <w:sz w:val="24"/>
          <w:szCs w:val="24"/>
        </w:rPr>
        <w:t xml:space="preserve">, ako je  známe vznikol už v r. 1957 vo Švajčiarsku na konferencii o výžive v Interlakene. </w:t>
      </w:r>
      <w:r w:rsidR="001E4943">
        <w:rPr>
          <w:rFonts w:ascii="Times New Roman" w:hAnsi="Times New Roman" w:cs="Times New Roman"/>
          <w:sz w:val="24"/>
          <w:szCs w:val="24"/>
        </w:rPr>
        <w:t>Táto oslava to</w:t>
      </w:r>
      <w:r w:rsidR="0064133F">
        <w:rPr>
          <w:rFonts w:ascii="Times New Roman" w:hAnsi="Times New Roman" w:cs="Times New Roman"/>
          <w:sz w:val="24"/>
          <w:szCs w:val="24"/>
        </w:rPr>
        <w:t xml:space="preserve"> nie je obchodná  reklama pre producentov a spracovateľov mlieka, ale Svetový deň mlieka by mal slúžiť</w:t>
      </w:r>
      <w:r w:rsidR="001E4943">
        <w:rPr>
          <w:rFonts w:ascii="Times New Roman" w:hAnsi="Times New Roman" w:cs="Times New Roman"/>
          <w:sz w:val="24"/>
          <w:szCs w:val="24"/>
        </w:rPr>
        <w:t xml:space="preserve"> </w:t>
      </w:r>
      <w:r w:rsidR="00760103">
        <w:rPr>
          <w:rFonts w:ascii="Times New Roman" w:hAnsi="Times New Roman" w:cs="Times New Roman"/>
          <w:sz w:val="24"/>
          <w:szCs w:val="24"/>
        </w:rPr>
        <w:t xml:space="preserve">najmä </w:t>
      </w:r>
      <w:r w:rsidR="001E4943">
        <w:rPr>
          <w:rFonts w:ascii="Times New Roman" w:hAnsi="Times New Roman" w:cs="Times New Roman"/>
          <w:sz w:val="24"/>
          <w:szCs w:val="24"/>
        </w:rPr>
        <w:t>na pripomenutie si zdravotného prínosu mliečnych výrobkov pre všetkých ľudí.</w:t>
      </w:r>
    </w:p>
    <w:p w:rsidR="00273161" w:rsidRPr="006203CC" w:rsidRDefault="00273161" w:rsidP="006203CC">
      <w:pPr>
        <w:ind w:firstLine="708"/>
        <w:jc w:val="both"/>
        <w:rPr>
          <w:rFonts w:ascii="Times New Roman" w:eastAsia="Times New Roman" w:hAnsi="Times New Roman" w:cs="Times New Roman"/>
          <w:sz w:val="24"/>
          <w:szCs w:val="24"/>
          <w:lang w:eastAsia="sk-SK"/>
        </w:rPr>
      </w:pPr>
      <w:r w:rsidRPr="00273161">
        <w:rPr>
          <w:rFonts w:ascii="Times New Roman" w:hAnsi="Times New Roman"/>
          <w:sz w:val="24"/>
          <w:szCs w:val="24"/>
        </w:rPr>
        <w:t>Hlavné</w:t>
      </w:r>
      <w:r w:rsidR="00760103">
        <w:rPr>
          <w:rFonts w:ascii="Times New Roman" w:hAnsi="Times New Roman"/>
          <w:sz w:val="24"/>
          <w:szCs w:val="24"/>
        </w:rPr>
        <w:t xml:space="preserve"> aktuálne</w:t>
      </w:r>
      <w:r w:rsidRPr="00273161">
        <w:rPr>
          <w:rFonts w:ascii="Times New Roman" w:hAnsi="Times New Roman"/>
          <w:sz w:val="24"/>
          <w:szCs w:val="24"/>
        </w:rPr>
        <w:t xml:space="preserve"> úlohy vyplývajúce z poslania Svetového dňa mlieka sú :</w:t>
      </w:r>
      <w:r w:rsidR="006203CC">
        <w:rPr>
          <w:rFonts w:ascii="Times New Roman" w:hAnsi="Times New Roman"/>
          <w:sz w:val="24"/>
          <w:szCs w:val="24"/>
        </w:rPr>
        <w:t xml:space="preserve"> </w:t>
      </w:r>
      <w:r w:rsidR="006203CC">
        <w:rPr>
          <w:rFonts w:eastAsiaTheme="minorEastAsia"/>
          <w:bCs/>
          <w:iCs/>
          <w:color w:val="000000" w:themeColor="text1"/>
          <w:kern w:val="24"/>
        </w:rPr>
        <w:t>k</w:t>
      </w:r>
      <w:r w:rsidRPr="006203CC">
        <w:rPr>
          <w:rFonts w:ascii="Times New Roman" w:eastAsiaTheme="minorEastAsia" w:hAnsi="Times New Roman" w:cs="Times New Roman"/>
          <w:bCs/>
          <w:iCs/>
          <w:color w:val="000000" w:themeColor="text1"/>
          <w:kern w:val="24"/>
          <w:sz w:val="24"/>
          <w:szCs w:val="24"/>
          <w:lang w:eastAsia="sk-SK"/>
        </w:rPr>
        <w:t>onzumáciou mliečnych výrobkov pomôcť ľuďom k zdravej výžive a pri riešení ich zdravotných problémov,</w:t>
      </w:r>
      <w:r w:rsidR="006203CC">
        <w:rPr>
          <w:rFonts w:ascii="Times New Roman" w:eastAsiaTheme="minorEastAsia" w:hAnsi="Times New Roman" w:cs="Times New Roman"/>
          <w:bCs/>
          <w:iCs/>
          <w:color w:val="000000" w:themeColor="text1"/>
          <w:kern w:val="24"/>
          <w:sz w:val="24"/>
          <w:szCs w:val="24"/>
          <w:lang w:eastAsia="sk-SK"/>
        </w:rPr>
        <w:t xml:space="preserve">   ú</w:t>
      </w:r>
      <w:r w:rsidRPr="00273161">
        <w:rPr>
          <w:rFonts w:ascii="Times New Roman" w:eastAsiaTheme="minorEastAsia" w:hAnsi="Times New Roman" w:cs="Times New Roman"/>
          <w:bCs/>
          <w:iCs/>
          <w:color w:val="000000" w:themeColor="text1"/>
          <w:kern w:val="24"/>
          <w:sz w:val="24"/>
          <w:szCs w:val="24"/>
          <w:lang w:eastAsia="sk-SK"/>
        </w:rPr>
        <w:t>činnejšie presadzovať zdravú mliečnu  výživu  najmä u  mládeže na školách</w:t>
      </w:r>
      <w:r w:rsidR="006203CC">
        <w:rPr>
          <w:rFonts w:ascii="Times New Roman" w:eastAsiaTheme="minorEastAsia" w:hAnsi="Times New Roman" w:cs="Times New Roman"/>
          <w:bCs/>
          <w:iCs/>
          <w:color w:val="000000" w:themeColor="text1"/>
          <w:kern w:val="24"/>
          <w:sz w:val="24"/>
          <w:szCs w:val="24"/>
          <w:lang w:eastAsia="sk-SK"/>
        </w:rPr>
        <w:t xml:space="preserve"> a z</w:t>
      </w:r>
      <w:r w:rsidRPr="006203CC">
        <w:rPr>
          <w:rFonts w:ascii="Times New Roman" w:eastAsiaTheme="minorEastAsia" w:hAnsi="Times New Roman" w:cs="Times New Roman"/>
          <w:bCs/>
          <w:iCs/>
          <w:color w:val="000000" w:themeColor="text1"/>
          <w:kern w:val="24"/>
          <w:sz w:val="24"/>
          <w:szCs w:val="24"/>
          <w:lang w:eastAsia="sk-SK"/>
        </w:rPr>
        <w:t>výšiť spotrebu mlieka a   mliečnych výrobkov   na požadovanú zdravotnú  úroveň.</w:t>
      </w:r>
    </w:p>
    <w:p w:rsidR="001E4943" w:rsidRDefault="001E4943" w:rsidP="009E4E33">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b/>
        <w:t>Ako zo súčasného stavu vo výžive</w:t>
      </w:r>
      <w:r w:rsidR="002C46B6">
        <w:rPr>
          <w:rFonts w:ascii="Times New Roman" w:hAnsi="Times New Roman" w:cs="Times New Roman"/>
          <w:sz w:val="24"/>
          <w:szCs w:val="24"/>
        </w:rPr>
        <w:t xml:space="preserve"> vo svete </w:t>
      </w:r>
      <w:r>
        <w:rPr>
          <w:rFonts w:ascii="Times New Roman" w:hAnsi="Times New Roman" w:cs="Times New Roman"/>
          <w:sz w:val="24"/>
          <w:szCs w:val="24"/>
        </w:rPr>
        <w:t>vyplýva,</w:t>
      </w:r>
      <w:r w:rsidR="002C46B6">
        <w:rPr>
          <w:rFonts w:ascii="Times New Roman" w:hAnsi="Times New Roman" w:cs="Times New Roman"/>
          <w:sz w:val="24"/>
          <w:szCs w:val="24"/>
        </w:rPr>
        <w:t xml:space="preserve"> (neustály nárast počtu obyvateľov a znižovanie  poľnohospodárskej pôdy),</w:t>
      </w:r>
      <w:r>
        <w:rPr>
          <w:rFonts w:ascii="Times New Roman" w:hAnsi="Times New Roman" w:cs="Times New Roman"/>
          <w:sz w:val="24"/>
          <w:szCs w:val="24"/>
        </w:rPr>
        <w:t xml:space="preserve"> potravinová sebestačnosť  sa stáva strategickým cieľom </w:t>
      </w:r>
      <w:r w:rsidR="002C46B6">
        <w:rPr>
          <w:rFonts w:ascii="Times New Roman" w:hAnsi="Times New Roman" w:cs="Times New Roman"/>
          <w:sz w:val="24"/>
          <w:szCs w:val="24"/>
        </w:rPr>
        <w:t>vo vyspelých krajinách sveta.</w:t>
      </w:r>
      <w:r>
        <w:rPr>
          <w:rFonts w:ascii="Times New Roman" w:hAnsi="Times New Roman" w:cs="Times New Roman"/>
          <w:sz w:val="24"/>
          <w:szCs w:val="24"/>
        </w:rPr>
        <w:t xml:space="preserve"> </w:t>
      </w:r>
      <w:r w:rsidR="002C46B6">
        <w:rPr>
          <w:rFonts w:ascii="Times New Roman" w:hAnsi="Times New Roman" w:cs="Times New Roman"/>
          <w:sz w:val="24"/>
          <w:szCs w:val="24"/>
        </w:rPr>
        <w:t>Pritom práve podľa svetových odborníkov na výživu by mlieko a mliečne výrobky by mali slúžiť ako kritický a udržateľný zdroj potravín.</w:t>
      </w:r>
    </w:p>
    <w:p w:rsidR="00596B00" w:rsidRDefault="00101785" w:rsidP="00F04338">
      <w:pPr>
        <w:tabs>
          <w:tab w:val="left" w:pos="567"/>
        </w:tabs>
        <w:jc w:val="both"/>
        <w:rPr>
          <w:rFonts w:ascii="Times New Roman" w:hAnsi="Times New Roman"/>
          <w:b/>
          <w:sz w:val="24"/>
          <w:szCs w:val="24"/>
        </w:rPr>
      </w:pPr>
      <w:bookmarkStart w:id="0" w:name="_GoBack"/>
      <w:bookmarkEnd w:id="0"/>
      <w:r w:rsidRPr="00101785">
        <w:rPr>
          <w:rFonts w:ascii="Times New Roman" w:hAnsi="Times New Roman"/>
          <w:b/>
          <w:sz w:val="24"/>
          <w:szCs w:val="24"/>
        </w:rPr>
        <w:t>Zdravotné prínosy hlavných druhov mliečnych výrobkov</w:t>
      </w:r>
    </w:p>
    <w:p w:rsidR="00101785" w:rsidRPr="00366ECE" w:rsidRDefault="00101785" w:rsidP="00596B00">
      <w:pPr>
        <w:spacing w:line="276" w:lineRule="auto"/>
        <w:ind w:firstLine="708"/>
        <w:jc w:val="both"/>
        <w:rPr>
          <w:rFonts w:ascii="Times New Roman" w:hAnsi="Times New Roman" w:cs="Times New Roman"/>
          <w:sz w:val="24"/>
          <w:szCs w:val="24"/>
        </w:rPr>
      </w:pPr>
      <w:r w:rsidRPr="00366ECE">
        <w:rPr>
          <w:rFonts w:ascii="Times New Roman" w:eastAsiaTheme="minorEastAsia" w:hAnsi="Times New Roman" w:cs="Times New Roman"/>
          <w:bCs/>
          <w:iCs/>
          <w:color w:val="000000" w:themeColor="text1"/>
          <w:kern w:val="24"/>
          <w:sz w:val="24"/>
          <w:szCs w:val="24"/>
          <w:lang w:eastAsia="sk-SK"/>
        </w:rPr>
        <w:t>Čerstvé, sladké mlieko je určené najmä pre deti, ktoré nemajú problém s jeho trávením. Mnohí dospelí ľudia však neobľubujú zvlášť konzumné mlieko, nakoľko majú problém s jeho stráviteľnosťou</w:t>
      </w:r>
      <w:r w:rsidR="009C77F0">
        <w:rPr>
          <w:rFonts w:ascii="Times New Roman" w:eastAsiaTheme="minorEastAsia" w:hAnsi="Times New Roman" w:cs="Times New Roman"/>
          <w:bCs/>
          <w:iCs/>
          <w:color w:val="000000" w:themeColor="text1"/>
          <w:kern w:val="24"/>
          <w:sz w:val="24"/>
          <w:szCs w:val="24"/>
          <w:lang w:eastAsia="sk-SK"/>
        </w:rPr>
        <w:t xml:space="preserve"> nakoľko už ich organizmus</w:t>
      </w:r>
      <w:r w:rsidRPr="00366ECE">
        <w:rPr>
          <w:rFonts w:ascii="Times New Roman" w:eastAsiaTheme="minorEastAsia" w:hAnsi="Times New Roman" w:cs="Times New Roman"/>
          <w:bCs/>
          <w:iCs/>
          <w:color w:val="000000" w:themeColor="text1"/>
          <w:kern w:val="24"/>
          <w:sz w:val="24"/>
          <w:szCs w:val="24"/>
          <w:lang w:eastAsia="sk-SK"/>
        </w:rPr>
        <w:t xml:space="preserve">. Pribúdajúcim vekom totiž sa v ľudskom organizme stráca </w:t>
      </w:r>
      <w:r w:rsidR="009C77F0">
        <w:rPr>
          <w:rFonts w:ascii="Times New Roman" w:eastAsiaTheme="minorEastAsia" w:hAnsi="Times New Roman" w:cs="Times New Roman"/>
          <w:bCs/>
          <w:iCs/>
          <w:color w:val="000000" w:themeColor="text1"/>
          <w:kern w:val="24"/>
          <w:sz w:val="24"/>
          <w:szCs w:val="24"/>
          <w:lang w:eastAsia="sk-SK"/>
        </w:rPr>
        <w:t xml:space="preserve"> spomínaný </w:t>
      </w:r>
      <w:r w:rsidRPr="00366ECE">
        <w:rPr>
          <w:rFonts w:ascii="Times New Roman" w:eastAsiaTheme="minorEastAsia" w:hAnsi="Times New Roman" w:cs="Times New Roman"/>
          <w:bCs/>
          <w:iCs/>
          <w:color w:val="000000" w:themeColor="text1"/>
          <w:kern w:val="24"/>
          <w:sz w:val="24"/>
          <w:szCs w:val="24"/>
          <w:lang w:eastAsia="sk-SK"/>
        </w:rPr>
        <w:t>enzým</w:t>
      </w:r>
      <w:r w:rsidR="009C77F0">
        <w:rPr>
          <w:rFonts w:ascii="Times New Roman" w:eastAsiaTheme="minorEastAsia" w:hAnsi="Times New Roman" w:cs="Times New Roman"/>
          <w:bCs/>
          <w:iCs/>
          <w:color w:val="000000" w:themeColor="text1"/>
          <w:kern w:val="24"/>
          <w:sz w:val="24"/>
          <w:szCs w:val="24"/>
          <w:lang w:eastAsia="sk-SK"/>
        </w:rPr>
        <w:t xml:space="preserve"> </w:t>
      </w:r>
      <w:r w:rsidR="009C77F0">
        <w:rPr>
          <w:rFonts w:ascii="Times New Roman" w:eastAsia="Times New Roman" w:hAnsi="Times New Roman"/>
          <w:color w:val="000000"/>
          <w:sz w:val="24"/>
          <w:szCs w:val="24"/>
          <w:lang w:eastAsia="sk-SK"/>
        </w:rPr>
        <w:t xml:space="preserve">beta- galaktozidáza </w:t>
      </w:r>
      <w:r w:rsidRPr="00366ECE">
        <w:rPr>
          <w:rFonts w:ascii="Times New Roman" w:eastAsiaTheme="minorEastAsia" w:hAnsi="Times New Roman" w:cs="Times New Roman"/>
          <w:bCs/>
          <w:iCs/>
          <w:color w:val="000000" w:themeColor="text1"/>
          <w:kern w:val="24"/>
          <w:sz w:val="24"/>
          <w:szCs w:val="24"/>
          <w:lang w:eastAsia="sk-SK"/>
        </w:rPr>
        <w:t>, ktorý štiepi  laktózu na jej monosacharidy</w:t>
      </w:r>
      <w:r>
        <w:rPr>
          <w:rFonts w:ascii="Times New Roman" w:eastAsiaTheme="minorEastAsia" w:hAnsi="Times New Roman" w:cs="Times New Roman"/>
          <w:bCs/>
          <w:iCs/>
          <w:color w:val="000000" w:themeColor="text1"/>
          <w:kern w:val="24"/>
          <w:sz w:val="24"/>
          <w:szCs w:val="24"/>
          <w:lang w:eastAsia="sk-SK"/>
        </w:rPr>
        <w:t xml:space="preserve">. </w:t>
      </w:r>
      <w:r w:rsidRPr="00366ECE">
        <w:rPr>
          <w:rFonts w:ascii="Times New Roman" w:eastAsiaTheme="minorEastAsia" w:hAnsi="Times New Roman" w:cs="Times New Roman"/>
          <w:bCs/>
          <w:iCs/>
          <w:color w:val="000000" w:themeColor="text1"/>
          <w:kern w:val="24"/>
          <w:sz w:val="24"/>
          <w:szCs w:val="24"/>
          <w:lang w:eastAsia="sk-SK"/>
        </w:rPr>
        <w:t xml:space="preserve"> </w:t>
      </w:r>
      <w:r w:rsidR="004918F8">
        <w:rPr>
          <w:rFonts w:ascii="Times New Roman" w:eastAsiaTheme="minorEastAsia" w:hAnsi="Times New Roman" w:cs="Times New Roman"/>
          <w:bCs/>
          <w:iCs/>
          <w:color w:val="000000" w:themeColor="text1"/>
          <w:kern w:val="24"/>
          <w:sz w:val="24"/>
          <w:szCs w:val="24"/>
          <w:lang w:eastAsia="sk-SK"/>
        </w:rPr>
        <w:t>Nedostatkom uvedeného enzýmu</w:t>
      </w:r>
      <w:r w:rsidRPr="00366ECE">
        <w:rPr>
          <w:rFonts w:ascii="Times New Roman" w:eastAsiaTheme="minorEastAsia" w:hAnsi="Times New Roman" w:cs="Times New Roman"/>
          <w:bCs/>
          <w:iCs/>
          <w:color w:val="000000" w:themeColor="text1"/>
          <w:kern w:val="24"/>
          <w:sz w:val="24"/>
          <w:szCs w:val="24"/>
          <w:lang w:eastAsia="sk-SK"/>
        </w:rPr>
        <w:t xml:space="preserve"> sa zhoršuje  trávenie a ľudia získavajú k mlieku odpor.  Pokiaľ však dospelí ľudia budú konzumovať fermentované mliečne výrobky – kyslomliečne nápoje, jogurty, tvaroh, vykysnuté a zvlášť staršie dobre vyzreté syry, tak tam sa už laktóza nevyskytuje. Tá  sa fermentáciou mení na kyselinu mliečnu a takéto mliečne výrobky sú už veľmi zdravé a výživné pre všetky kategórie ľudí. Samotná kyselina mliečna </w:t>
      </w:r>
      <w:r w:rsidRPr="00366ECE">
        <w:rPr>
          <w:rFonts w:ascii="Times New Roman" w:hAnsi="Times New Roman" w:cs="Times New Roman"/>
          <w:bCs/>
          <w:iCs/>
          <w:sz w:val="24"/>
          <w:szCs w:val="24"/>
        </w:rPr>
        <w:t xml:space="preserve"> má</w:t>
      </w:r>
      <w:r>
        <w:rPr>
          <w:rFonts w:ascii="Times New Roman" w:hAnsi="Times New Roman" w:cs="Times New Roman"/>
          <w:bCs/>
          <w:iCs/>
          <w:sz w:val="24"/>
          <w:szCs w:val="24"/>
        </w:rPr>
        <w:t xml:space="preserve"> totiž</w:t>
      </w:r>
      <w:r w:rsidRPr="00366ECE">
        <w:rPr>
          <w:rFonts w:ascii="Times New Roman" w:hAnsi="Times New Roman" w:cs="Times New Roman"/>
          <w:bCs/>
          <w:iCs/>
          <w:sz w:val="24"/>
          <w:szCs w:val="24"/>
        </w:rPr>
        <w:t xml:space="preserve">  silné antimikrobiálne účinky, ktoré spôsobujú  potláčanie  nežiadúcej patogénnej mikroflóry. Takéto fermentované  mliečne výrobky  môžu konzumovať  i  starší ľudia, ktorí sú intolerantní na laktózu. Taktiež tr</w:t>
      </w:r>
      <w:r w:rsidRPr="00366ECE">
        <w:rPr>
          <w:rFonts w:ascii="Times New Roman" w:eastAsiaTheme="minorEastAsia" w:hAnsi="Times New Roman" w:cs="Times New Roman"/>
          <w:bCs/>
          <w:iCs/>
          <w:kern w:val="24"/>
          <w:sz w:val="24"/>
          <w:szCs w:val="24"/>
        </w:rPr>
        <w:t>áviace enzýmy z kyslomliečnych baktérií mliečnych výrobkov  natrávia mliečnu bielkovinu a uvoľňujú zdraviu prospešné  bioaktívne peptidy. Fermentované mliečne výrobky  obsahujú aj mnohé  látky s antioxidačnými vlastnosťami, ktoré neutralizujú reaktívne kyslíkové radikály a znižujú tak riziko rakovinových procesov. K</w:t>
      </w:r>
      <w:r w:rsidRPr="00366ECE">
        <w:rPr>
          <w:rFonts w:ascii="Times New Roman" w:hAnsi="Times New Roman" w:cs="Times New Roman"/>
          <w:bCs/>
          <w:iCs/>
          <w:sz w:val="24"/>
          <w:szCs w:val="24"/>
        </w:rPr>
        <w:t xml:space="preserve">onzumáciou fermentovaných výrobkov zlepšuje sa tiež imunita organizmu,  zmierňujú sa  alergie a zápalové ochorenia. Najnovšie sa potvrdilo, že </w:t>
      </w:r>
      <w:r w:rsidRPr="00366ECE">
        <w:rPr>
          <w:rFonts w:ascii="Times New Roman" w:hAnsi="Times New Roman" w:cs="Times New Roman"/>
          <w:bCs/>
          <w:iCs/>
          <w:sz w:val="24"/>
          <w:szCs w:val="24"/>
        </w:rPr>
        <w:lastRenderedPageBreak/>
        <w:t xml:space="preserve">zdravá črevná mikroflóra pozitívne pôsobí aj na zdravie mozgu a preto sú kyslomliečne výrobky vrátane  syrov  dobrou prevenciou aj pred duševnými chorobami.  </w:t>
      </w:r>
      <w:r w:rsidRPr="00366ECE">
        <w:rPr>
          <w:rFonts w:ascii="Times New Roman" w:eastAsiaTheme="minorEastAsia" w:hAnsi="Times New Roman" w:cs="Times New Roman"/>
          <w:b/>
          <w:bCs/>
          <w:i/>
          <w:iCs/>
          <w:color w:val="000000" w:themeColor="text1"/>
          <w:kern w:val="24"/>
          <w:sz w:val="40"/>
          <w:szCs w:val="40"/>
        </w:rPr>
        <w:t xml:space="preserve">  </w:t>
      </w:r>
    </w:p>
    <w:p w:rsidR="00101785" w:rsidRDefault="00101785" w:rsidP="004918F8">
      <w:pPr>
        <w:spacing w:before="240" w:after="0" w:line="276" w:lineRule="auto"/>
        <w:jc w:val="both"/>
        <w:rPr>
          <w:rFonts w:ascii="Times New Roman" w:eastAsiaTheme="minorEastAsia" w:hAnsi="Times New Roman" w:cs="Times New Roman"/>
          <w:bCs/>
          <w:iCs/>
          <w:kern w:val="24"/>
          <w:sz w:val="24"/>
          <w:szCs w:val="24"/>
        </w:rPr>
      </w:pPr>
      <w:r w:rsidRPr="00366ECE">
        <w:rPr>
          <w:rFonts w:ascii="Times New Roman" w:eastAsiaTheme="minorEastAsia" w:hAnsi="Times New Roman" w:cs="Times New Roman"/>
          <w:bCs/>
          <w:iCs/>
          <w:kern w:val="24"/>
          <w:sz w:val="24"/>
          <w:szCs w:val="24"/>
          <w:lang w:eastAsia="sk-SK"/>
        </w:rPr>
        <w:t xml:space="preserve"> </w:t>
      </w:r>
      <w:r w:rsidRPr="00366ECE">
        <w:rPr>
          <w:rFonts w:ascii="Times New Roman" w:eastAsiaTheme="minorEastAsia" w:hAnsi="Times New Roman" w:cs="Times New Roman"/>
          <w:bCs/>
          <w:iCs/>
          <w:kern w:val="24"/>
          <w:sz w:val="24"/>
          <w:szCs w:val="24"/>
          <w:lang w:eastAsia="sk-SK"/>
        </w:rPr>
        <w:tab/>
        <w:t xml:space="preserve">Podobne, ako kyslomliečne nápoje i syry  majú veľmi priaznivé účinky  na  naše zdravie. Bielkoviny syra, vitamín D a vápnik znižujú riziko kardiovaskulárnych ochorení, mŕtvice, koronárnej choroby </w:t>
      </w:r>
      <w:r w:rsidRPr="00B3783F">
        <w:rPr>
          <w:rFonts w:ascii="Times New Roman" w:eastAsiaTheme="minorEastAsia" w:hAnsi="Times New Roman" w:cs="Times New Roman"/>
          <w:bCs/>
          <w:iCs/>
          <w:kern w:val="24"/>
          <w:sz w:val="24"/>
          <w:szCs w:val="24"/>
          <w:lang w:eastAsia="sk-SK"/>
        </w:rPr>
        <w:t xml:space="preserve">srdca i cukrovky. Pravidelná konzumácia tvrdých a tučných syrov vedie k zvýšeniu hladiny HDL (dobrého) cholesterolu, čo zaisťuje lepší krvný obeh a zabraňuje vápenateniu ciev. Syry tiež chránia pred srdcovo-cievnymi ochoreniami a metabolickými poruchami. </w:t>
      </w:r>
      <w:r w:rsidR="00B3783F" w:rsidRPr="00B3783F">
        <w:rPr>
          <w:rFonts w:ascii="Times New Roman" w:eastAsiaTheme="minorEastAsia" w:hAnsi="Times New Roman" w:cs="Times New Roman"/>
          <w:bCs/>
          <w:iCs/>
          <w:kern w:val="24"/>
          <w:sz w:val="24"/>
          <w:szCs w:val="24"/>
          <w:lang w:eastAsia="sk-SK"/>
        </w:rPr>
        <w:t>V</w:t>
      </w:r>
      <w:r w:rsidRPr="00B3783F">
        <w:rPr>
          <w:rFonts w:ascii="Times New Roman" w:eastAsiaTheme="minorEastAsia" w:hAnsi="Times New Roman" w:cs="Times New Roman"/>
          <w:bCs/>
          <w:iCs/>
          <w:kern w:val="24"/>
          <w:sz w:val="24"/>
          <w:szCs w:val="24"/>
        </w:rPr>
        <w:t>eľmi dôležité pre výživu sú omega - 3 polynenasýtené mastné kyseliny, ktoré sa vyznačujú protizápalovými účinkami a pozitívne pôsobia na kardiovaskulárny systém.  Mimoriadne prospešná je tiež konjugovaná kyselina linolová (CLA),  ktorá bráni ukladaniu tuku a chráni i  pred srdcovými ochoreniami. Tieto mastné kyseliny vo zvýšenej miere sa nachádzajú v mliečnych výrobkoch od kráv i</w:t>
      </w:r>
      <w:r w:rsidR="009C77F0">
        <w:rPr>
          <w:rFonts w:ascii="Times New Roman" w:eastAsiaTheme="minorEastAsia" w:hAnsi="Times New Roman" w:cs="Times New Roman"/>
          <w:bCs/>
          <w:iCs/>
          <w:kern w:val="24"/>
          <w:sz w:val="24"/>
          <w:szCs w:val="24"/>
        </w:rPr>
        <w:t> </w:t>
      </w:r>
      <w:r w:rsidRPr="00B3783F">
        <w:rPr>
          <w:rFonts w:ascii="Times New Roman" w:eastAsiaTheme="minorEastAsia" w:hAnsi="Times New Roman" w:cs="Times New Roman"/>
          <w:bCs/>
          <w:iCs/>
          <w:kern w:val="24"/>
          <w:sz w:val="24"/>
          <w:szCs w:val="24"/>
        </w:rPr>
        <w:t>oviec</w:t>
      </w:r>
      <w:r w:rsidR="009C77F0">
        <w:rPr>
          <w:rFonts w:ascii="Times New Roman" w:eastAsiaTheme="minorEastAsia" w:hAnsi="Times New Roman" w:cs="Times New Roman"/>
          <w:bCs/>
          <w:iCs/>
          <w:kern w:val="24"/>
          <w:sz w:val="24"/>
          <w:szCs w:val="24"/>
        </w:rPr>
        <w:t xml:space="preserve"> a kôz</w:t>
      </w:r>
      <w:r w:rsidRPr="00B3783F">
        <w:rPr>
          <w:rFonts w:ascii="Times New Roman" w:eastAsiaTheme="minorEastAsia" w:hAnsi="Times New Roman" w:cs="Times New Roman"/>
          <w:bCs/>
          <w:iCs/>
          <w:kern w:val="24"/>
          <w:sz w:val="24"/>
          <w:szCs w:val="24"/>
        </w:rPr>
        <w:t xml:space="preserve">, ktoré sú </w:t>
      </w:r>
      <w:r w:rsidRPr="009C77F0">
        <w:rPr>
          <w:rFonts w:ascii="Times New Roman" w:eastAsiaTheme="minorEastAsia" w:hAnsi="Times New Roman" w:cs="Times New Roman"/>
          <w:bCs/>
          <w:iCs/>
          <w:kern w:val="24"/>
          <w:sz w:val="24"/>
          <w:szCs w:val="24"/>
        </w:rPr>
        <w:t>kŕmené trávnym porastom.</w:t>
      </w:r>
    </w:p>
    <w:p w:rsidR="009C77F0" w:rsidRPr="009C77F0" w:rsidRDefault="009C77F0" w:rsidP="00F04338">
      <w:pPr>
        <w:spacing w:before="240" w:line="276" w:lineRule="auto"/>
        <w:jc w:val="both"/>
        <w:rPr>
          <w:rFonts w:ascii="Times New Roman" w:eastAsiaTheme="minorEastAsia" w:hAnsi="Times New Roman" w:cs="Times New Roman"/>
          <w:bCs/>
          <w:iCs/>
          <w:kern w:val="24"/>
          <w:sz w:val="24"/>
          <w:szCs w:val="24"/>
        </w:rPr>
      </w:pPr>
      <w:r>
        <w:rPr>
          <w:rFonts w:ascii="Times New Roman" w:eastAsiaTheme="minorEastAsia" w:hAnsi="Times New Roman" w:cs="Times New Roman"/>
          <w:bCs/>
          <w:iCs/>
          <w:kern w:val="24"/>
          <w:sz w:val="24"/>
          <w:szCs w:val="24"/>
        </w:rPr>
        <w:tab/>
        <w:t xml:space="preserve">Z hľadiska </w:t>
      </w:r>
      <w:r w:rsidR="0040028C">
        <w:rPr>
          <w:rFonts w:ascii="Times New Roman" w:eastAsiaTheme="minorEastAsia" w:hAnsi="Times New Roman" w:cs="Times New Roman"/>
          <w:bCs/>
          <w:iCs/>
          <w:kern w:val="24"/>
          <w:sz w:val="24"/>
          <w:szCs w:val="24"/>
        </w:rPr>
        <w:t xml:space="preserve">zdravej výživy je treba pripomenúť aj vynikajúce mliečne výrobky z ovčieho i kozieho mlieka. Ovčie mliečne výrobky, zvlášť  dobre vykysnuté a vyzreté syry i žinčica, získané od oviec </w:t>
      </w:r>
      <w:r w:rsidR="00B934E8">
        <w:rPr>
          <w:rFonts w:ascii="Times New Roman" w:eastAsiaTheme="minorEastAsia" w:hAnsi="Times New Roman" w:cs="Times New Roman"/>
          <w:bCs/>
          <w:iCs/>
          <w:kern w:val="24"/>
          <w:sz w:val="24"/>
          <w:szCs w:val="24"/>
        </w:rPr>
        <w:t>kŕmených</w:t>
      </w:r>
      <w:r w:rsidR="0040028C">
        <w:rPr>
          <w:rFonts w:ascii="Times New Roman" w:eastAsiaTheme="minorEastAsia" w:hAnsi="Times New Roman" w:cs="Times New Roman"/>
          <w:bCs/>
          <w:iCs/>
          <w:kern w:val="24"/>
          <w:sz w:val="24"/>
          <w:szCs w:val="24"/>
        </w:rPr>
        <w:t xml:space="preserve"> na podhorských a horských  pasienkoch sú veľmi zdravé. Vynikajúce zl</w:t>
      </w:r>
      <w:r w:rsidR="00B934E8">
        <w:rPr>
          <w:rFonts w:ascii="Times New Roman" w:eastAsiaTheme="minorEastAsia" w:hAnsi="Times New Roman" w:cs="Times New Roman"/>
          <w:bCs/>
          <w:iCs/>
          <w:kern w:val="24"/>
          <w:sz w:val="24"/>
          <w:szCs w:val="24"/>
        </w:rPr>
        <w:t>o</w:t>
      </w:r>
      <w:r w:rsidR="0040028C">
        <w:rPr>
          <w:rFonts w:ascii="Times New Roman" w:eastAsiaTheme="minorEastAsia" w:hAnsi="Times New Roman" w:cs="Times New Roman"/>
          <w:bCs/>
          <w:iCs/>
          <w:kern w:val="24"/>
          <w:sz w:val="24"/>
          <w:szCs w:val="24"/>
        </w:rPr>
        <w:t>ženie má i kozie mlieko a</w:t>
      </w:r>
      <w:r w:rsidR="00B934E8">
        <w:rPr>
          <w:rFonts w:ascii="Times New Roman" w:eastAsiaTheme="minorEastAsia" w:hAnsi="Times New Roman" w:cs="Times New Roman"/>
          <w:bCs/>
          <w:iCs/>
          <w:kern w:val="24"/>
          <w:sz w:val="24"/>
          <w:szCs w:val="24"/>
        </w:rPr>
        <w:t> výrobky z kozieho mlieka</w:t>
      </w:r>
      <w:r w:rsidR="007918CB">
        <w:rPr>
          <w:rFonts w:ascii="Times New Roman" w:eastAsiaTheme="minorEastAsia" w:hAnsi="Times New Roman" w:cs="Times New Roman"/>
          <w:bCs/>
          <w:iCs/>
          <w:kern w:val="24"/>
          <w:sz w:val="24"/>
          <w:szCs w:val="24"/>
        </w:rPr>
        <w:t xml:space="preserve">. Tieto výrobky  sú veľmi dobre stráviteľné a majú aj </w:t>
      </w:r>
      <w:r w:rsidR="00F04338">
        <w:rPr>
          <w:rFonts w:ascii="Times New Roman" w:eastAsiaTheme="minorEastAsia" w:hAnsi="Times New Roman" w:cs="Times New Roman"/>
          <w:bCs/>
          <w:iCs/>
          <w:kern w:val="24"/>
          <w:sz w:val="24"/>
          <w:szCs w:val="24"/>
        </w:rPr>
        <w:t xml:space="preserve">mnohé </w:t>
      </w:r>
      <w:r w:rsidR="007918CB">
        <w:rPr>
          <w:rFonts w:ascii="Times New Roman" w:eastAsiaTheme="minorEastAsia" w:hAnsi="Times New Roman" w:cs="Times New Roman"/>
          <w:bCs/>
          <w:iCs/>
          <w:kern w:val="24"/>
          <w:sz w:val="24"/>
          <w:szCs w:val="24"/>
        </w:rPr>
        <w:t>vynikajúce liečebné účinky.</w:t>
      </w:r>
      <w:r w:rsidR="00B934E8">
        <w:rPr>
          <w:rFonts w:ascii="Times New Roman" w:eastAsiaTheme="minorEastAsia" w:hAnsi="Times New Roman" w:cs="Times New Roman"/>
          <w:bCs/>
          <w:iCs/>
          <w:kern w:val="24"/>
          <w:sz w:val="24"/>
          <w:szCs w:val="24"/>
        </w:rPr>
        <w:t xml:space="preserve"> </w:t>
      </w:r>
      <w:r w:rsidR="0040028C">
        <w:rPr>
          <w:rFonts w:ascii="Times New Roman" w:eastAsiaTheme="minorEastAsia" w:hAnsi="Times New Roman" w:cs="Times New Roman"/>
          <w:bCs/>
          <w:iCs/>
          <w:kern w:val="24"/>
          <w:sz w:val="24"/>
          <w:szCs w:val="24"/>
        </w:rPr>
        <w:t xml:space="preserve"> </w:t>
      </w:r>
    </w:p>
    <w:p w:rsidR="00F4651D" w:rsidRDefault="00B3783F" w:rsidP="00F04338">
      <w:pPr>
        <w:tabs>
          <w:tab w:val="left" w:pos="36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76" w:lineRule="auto"/>
        <w:jc w:val="both"/>
        <w:rPr>
          <w:rFonts w:ascii="Times New Roman" w:hAnsi="Times New Roman" w:cs="Times New Roman"/>
        </w:rPr>
      </w:pPr>
      <w:r>
        <w:rPr>
          <w:rFonts w:ascii="Times New Roman" w:eastAsia="MS Gothic" w:hAnsi="Times New Roman" w:cs="Times New Roman"/>
          <w:bCs/>
          <w:iCs/>
          <w:color w:val="000000" w:themeColor="text1"/>
          <w:kern w:val="24"/>
          <w:sz w:val="24"/>
          <w:szCs w:val="24"/>
          <w:lang w:eastAsia="sk-SK"/>
        </w:rPr>
        <w:t xml:space="preserve"> </w:t>
      </w:r>
      <w:r>
        <w:rPr>
          <w:rFonts w:ascii="Times New Roman" w:eastAsia="MS Gothic" w:hAnsi="Times New Roman" w:cs="Times New Roman"/>
          <w:bCs/>
          <w:iCs/>
          <w:color w:val="000000" w:themeColor="text1"/>
          <w:kern w:val="24"/>
          <w:sz w:val="24"/>
          <w:szCs w:val="24"/>
          <w:lang w:eastAsia="sk-SK"/>
        </w:rPr>
        <w:tab/>
      </w:r>
      <w:r w:rsidRPr="00366ECE">
        <w:rPr>
          <w:rFonts w:ascii="Times New Roman" w:eastAsia="MS Gothic" w:hAnsi="Times New Roman" w:cs="Times New Roman"/>
          <w:bCs/>
          <w:iCs/>
          <w:color w:val="000000" w:themeColor="text1"/>
          <w:kern w:val="24"/>
          <w:sz w:val="24"/>
          <w:szCs w:val="24"/>
          <w:lang w:eastAsia="sk-SK"/>
        </w:rPr>
        <w:t xml:space="preserve"> </w:t>
      </w:r>
      <w:r w:rsidR="00384E36">
        <w:rPr>
          <w:rFonts w:ascii="Times New Roman" w:eastAsia="MS Gothic" w:hAnsi="Times New Roman" w:cs="Times New Roman"/>
          <w:bCs/>
          <w:iCs/>
          <w:color w:val="000000" w:themeColor="text1"/>
          <w:kern w:val="24"/>
          <w:sz w:val="24"/>
          <w:szCs w:val="24"/>
          <w:lang w:eastAsia="sk-SK"/>
        </w:rPr>
        <w:tab/>
      </w:r>
      <w:r w:rsidR="004918F8">
        <w:rPr>
          <w:rFonts w:ascii="Times New Roman" w:eastAsia="MS Gothic" w:hAnsi="Times New Roman" w:cs="Times New Roman"/>
          <w:bCs/>
          <w:iCs/>
          <w:color w:val="000000" w:themeColor="text1"/>
          <w:kern w:val="24"/>
          <w:sz w:val="24"/>
          <w:szCs w:val="24"/>
          <w:lang w:eastAsia="sk-SK"/>
        </w:rPr>
        <w:t xml:space="preserve">    </w:t>
      </w:r>
      <w:r w:rsidR="00384E36" w:rsidRPr="00B97D16">
        <w:rPr>
          <w:rFonts w:ascii="Times New Roman" w:hAnsi="Times New Roman"/>
          <w:sz w:val="24"/>
        </w:rPr>
        <w:t>V súčasnosti práve prostredníctvom mlieka a vybratých mliečnych výrobkov si môže každý človek od útleho veku až po starobu liečiť svoje osobitné zdravotné problémy napr. so zažívaním, s vlastným metabolizmom, krvným tlakom, atď. Však samotné mlieko a najmä jeho fermentované výrobky (napr. rôzne fermentované probiotické nápoje, syry a pod.) sú nenahraditeľným zdrojom všetkých pre život potrebných látok a tieto je potrebné vhodne aplikovať do svojho  pravidelného jedálneho lístka.</w:t>
      </w:r>
      <w:r w:rsidR="00F4651D">
        <w:t xml:space="preserve">         </w:t>
      </w:r>
    </w:p>
    <w:p w:rsidR="00101785" w:rsidRPr="00101785" w:rsidRDefault="001F3299" w:rsidP="00BD1760">
      <w:pPr>
        <w:spacing w:line="276" w:lineRule="auto"/>
        <w:rPr>
          <w:rFonts w:ascii="Times New Roman" w:hAnsi="Times New Roman" w:cs="Times New Roman"/>
          <w:b/>
          <w:sz w:val="24"/>
          <w:szCs w:val="24"/>
        </w:rPr>
      </w:pPr>
      <w:r>
        <w:rPr>
          <w:rFonts w:ascii="Times New Roman" w:hAnsi="Times New Roman" w:cs="Times New Roman"/>
          <w:b/>
          <w:sz w:val="24"/>
          <w:szCs w:val="24"/>
        </w:rPr>
        <w:t>Spotreba mliečnych výrobkov u nás a v zahraničí</w:t>
      </w:r>
    </w:p>
    <w:p w:rsidR="001F3299" w:rsidRDefault="00F4651D" w:rsidP="00393EC0">
      <w:pPr>
        <w:ind w:firstLine="708"/>
        <w:jc w:val="both"/>
        <w:rPr>
          <w:rFonts w:ascii="Times New Roman" w:hAnsi="Times New Roman" w:cs="Times New Roman"/>
          <w:sz w:val="24"/>
          <w:szCs w:val="24"/>
        </w:rPr>
      </w:pPr>
      <w:r>
        <w:rPr>
          <w:rFonts w:ascii="Times New Roman" w:eastAsiaTheme="minorEastAsia" w:hAnsi="Times New Roman" w:cs="Times New Roman"/>
          <w:bCs/>
          <w:iCs/>
          <w:color w:val="000000" w:themeColor="text1"/>
          <w:kern w:val="24"/>
          <w:sz w:val="24"/>
          <w:szCs w:val="24"/>
        </w:rPr>
        <w:t>V posledných rokoch</w:t>
      </w:r>
      <w:r w:rsidR="007918CB">
        <w:rPr>
          <w:rFonts w:ascii="Times New Roman" w:eastAsiaTheme="minorEastAsia" w:hAnsi="Times New Roman" w:cs="Times New Roman"/>
          <w:bCs/>
          <w:iCs/>
          <w:color w:val="000000" w:themeColor="text1"/>
          <w:kern w:val="24"/>
          <w:sz w:val="24"/>
          <w:szCs w:val="24"/>
        </w:rPr>
        <w:t xml:space="preserve"> vplyvom rôznych</w:t>
      </w:r>
      <w:r w:rsidR="00B40D3D">
        <w:rPr>
          <w:rFonts w:ascii="Times New Roman" w:eastAsiaTheme="minorEastAsia" w:hAnsi="Times New Roman" w:cs="Times New Roman"/>
          <w:bCs/>
          <w:iCs/>
          <w:color w:val="000000" w:themeColor="text1"/>
          <w:kern w:val="24"/>
          <w:sz w:val="24"/>
          <w:szCs w:val="24"/>
        </w:rPr>
        <w:t xml:space="preserve"> hospodárskych</w:t>
      </w:r>
      <w:r w:rsidR="007918CB">
        <w:rPr>
          <w:rFonts w:ascii="Times New Roman" w:eastAsiaTheme="minorEastAsia" w:hAnsi="Times New Roman" w:cs="Times New Roman"/>
          <w:bCs/>
          <w:iCs/>
          <w:color w:val="000000" w:themeColor="text1"/>
          <w:kern w:val="24"/>
          <w:sz w:val="24"/>
          <w:szCs w:val="24"/>
        </w:rPr>
        <w:t xml:space="preserve"> </w:t>
      </w:r>
      <w:r w:rsidR="00B40D3D">
        <w:rPr>
          <w:rFonts w:ascii="Times New Roman" w:eastAsiaTheme="minorEastAsia" w:hAnsi="Times New Roman" w:cs="Times New Roman"/>
          <w:bCs/>
          <w:iCs/>
          <w:color w:val="000000" w:themeColor="text1"/>
          <w:kern w:val="24"/>
          <w:sz w:val="24"/>
          <w:szCs w:val="24"/>
        </w:rPr>
        <w:t>zmien</w:t>
      </w:r>
      <w:r>
        <w:rPr>
          <w:rFonts w:ascii="Times New Roman" w:eastAsiaTheme="minorEastAsia" w:hAnsi="Times New Roman" w:cs="Times New Roman"/>
          <w:bCs/>
          <w:iCs/>
          <w:color w:val="000000" w:themeColor="text1"/>
          <w:kern w:val="24"/>
          <w:sz w:val="24"/>
          <w:szCs w:val="24"/>
        </w:rPr>
        <w:t xml:space="preserve"> sa u nás </w:t>
      </w:r>
      <w:r w:rsidR="00B40D3D">
        <w:rPr>
          <w:rFonts w:ascii="Times New Roman" w:eastAsiaTheme="minorEastAsia" w:hAnsi="Times New Roman" w:cs="Times New Roman"/>
          <w:bCs/>
          <w:iCs/>
          <w:color w:val="000000" w:themeColor="text1"/>
          <w:kern w:val="24"/>
          <w:sz w:val="24"/>
          <w:szCs w:val="24"/>
        </w:rPr>
        <w:t xml:space="preserve">výroba, ale i </w:t>
      </w:r>
      <w:r>
        <w:rPr>
          <w:rFonts w:ascii="Times New Roman" w:eastAsiaTheme="minorEastAsia" w:hAnsi="Times New Roman" w:cs="Times New Roman"/>
          <w:bCs/>
          <w:iCs/>
          <w:color w:val="000000" w:themeColor="text1"/>
          <w:kern w:val="24"/>
          <w:sz w:val="24"/>
          <w:szCs w:val="24"/>
        </w:rPr>
        <w:t xml:space="preserve"> </w:t>
      </w:r>
      <w:r w:rsidR="00B40D3D">
        <w:rPr>
          <w:rFonts w:ascii="Times New Roman" w:eastAsiaTheme="minorEastAsia" w:hAnsi="Times New Roman" w:cs="Times New Roman"/>
          <w:bCs/>
          <w:iCs/>
          <w:color w:val="000000" w:themeColor="text1"/>
          <w:kern w:val="24"/>
          <w:sz w:val="24"/>
          <w:szCs w:val="24"/>
        </w:rPr>
        <w:t>s</w:t>
      </w:r>
      <w:r>
        <w:rPr>
          <w:rFonts w:ascii="Times New Roman" w:eastAsiaTheme="minorEastAsia" w:hAnsi="Times New Roman" w:cs="Times New Roman"/>
          <w:bCs/>
          <w:iCs/>
          <w:color w:val="000000" w:themeColor="text1"/>
          <w:kern w:val="24"/>
          <w:sz w:val="24"/>
          <w:szCs w:val="24"/>
        </w:rPr>
        <w:t>potreba konzumácie mlieka a mliečnych výrobkov</w:t>
      </w:r>
      <w:r w:rsidR="00B40D3D">
        <w:rPr>
          <w:rFonts w:ascii="Times New Roman" w:eastAsiaTheme="minorEastAsia" w:hAnsi="Times New Roman" w:cs="Times New Roman"/>
          <w:bCs/>
          <w:iCs/>
          <w:color w:val="000000" w:themeColor="text1"/>
          <w:kern w:val="24"/>
          <w:sz w:val="24"/>
          <w:szCs w:val="24"/>
        </w:rPr>
        <w:t xml:space="preserve"> podstatne znížila</w:t>
      </w:r>
      <w:r>
        <w:rPr>
          <w:rFonts w:ascii="Times New Roman" w:eastAsiaTheme="minorEastAsia" w:hAnsi="Times New Roman" w:cs="Times New Roman"/>
          <w:bCs/>
          <w:iCs/>
          <w:color w:val="000000" w:themeColor="text1"/>
          <w:kern w:val="24"/>
          <w:sz w:val="24"/>
          <w:szCs w:val="24"/>
        </w:rPr>
        <w:t xml:space="preserve">  a prejavilo sa to v tom, že sme vo výrobe , ale aj v spotrebe mliečnych výrobkov na posledných miestach v Európe. </w:t>
      </w:r>
      <w:r w:rsidR="00A400A9">
        <w:rPr>
          <w:rFonts w:ascii="Times New Roman" w:eastAsiaTheme="minorEastAsia" w:hAnsi="Times New Roman" w:cs="Times New Roman"/>
          <w:bCs/>
          <w:iCs/>
          <w:color w:val="000000" w:themeColor="text1"/>
          <w:kern w:val="24"/>
          <w:sz w:val="24"/>
          <w:szCs w:val="24"/>
        </w:rPr>
        <w:t>Hoci</w:t>
      </w:r>
      <w:r w:rsidR="00FA0BF5">
        <w:rPr>
          <w:rFonts w:ascii="Times New Roman" w:hAnsi="Times New Roman" w:cs="Times New Roman"/>
          <w:sz w:val="24"/>
          <w:szCs w:val="24"/>
        </w:rPr>
        <w:t xml:space="preserve"> celková spotreba mlieka a mliečnych výrobkov </w:t>
      </w:r>
      <w:r w:rsidR="00393EC0">
        <w:rPr>
          <w:rFonts w:ascii="Times New Roman" w:hAnsi="Times New Roman" w:cs="Times New Roman"/>
          <w:sz w:val="24"/>
          <w:szCs w:val="24"/>
        </w:rPr>
        <w:t xml:space="preserve">vo svete </w:t>
      </w:r>
      <w:r w:rsidR="00FA0BF5">
        <w:rPr>
          <w:rFonts w:ascii="Times New Roman" w:hAnsi="Times New Roman" w:cs="Times New Roman"/>
          <w:sz w:val="24"/>
          <w:szCs w:val="24"/>
        </w:rPr>
        <w:t>neustále rastie a v EÚ 27 dosahuje spotreb</w:t>
      </w:r>
      <w:r w:rsidR="00393EC0">
        <w:rPr>
          <w:rFonts w:ascii="Times New Roman" w:hAnsi="Times New Roman" w:cs="Times New Roman"/>
          <w:sz w:val="24"/>
          <w:szCs w:val="24"/>
        </w:rPr>
        <w:t>a</w:t>
      </w:r>
      <w:r w:rsidR="00FA0BF5">
        <w:rPr>
          <w:rFonts w:ascii="Times New Roman" w:hAnsi="Times New Roman" w:cs="Times New Roman"/>
          <w:sz w:val="24"/>
          <w:szCs w:val="24"/>
        </w:rPr>
        <w:t xml:space="preserve"> na obyvateľa a rok vyše 270 kg, spotreba mliečnych výrobkov od vzniku samostatného Slovenska podstatne klesla a to z 252 kg na osobu a rok až na súčasných 174 kg</w:t>
      </w:r>
      <w:r w:rsidR="00393EC0">
        <w:rPr>
          <w:rFonts w:ascii="Times New Roman" w:hAnsi="Times New Roman" w:cs="Times New Roman"/>
          <w:sz w:val="24"/>
          <w:szCs w:val="24"/>
        </w:rPr>
        <w:t>.</w:t>
      </w:r>
      <w:r w:rsidR="00D82F78">
        <w:rPr>
          <w:rFonts w:ascii="Times New Roman" w:hAnsi="Times New Roman" w:cs="Times New Roman"/>
          <w:sz w:val="24"/>
          <w:szCs w:val="24"/>
        </w:rPr>
        <w:t xml:space="preserve"> Oproti priemernej spotrebe v</w:t>
      </w:r>
      <w:r w:rsidR="008D63B2">
        <w:rPr>
          <w:rFonts w:ascii="Times New Roman" w:hAnsi="Times New Roman" w:cs="Times New Roman"/>
          <w:sz w:val="24"/>
          <w:szCs w:val="24"/>
        </w:rPr>
        <w:t> </w:t>
      </w:r>
      <w:r w:rsidR="00D82F78">
        <w:rPr>
          <w:rFonts w:ascii="Times New Roman" w:hAnsi="Times New Roman" w:cs="Times New Roman"/>
          <w:sz w:val="24"/>
          <w:szCs w:val="24"/>
        </w:rPr>
        <w:t>EÚ</w:t>
      </w:r>
      <w:r w:rsidR="008D63B2">
        <w:rPr>
          <w:rFonts w:ascii="Times New Roman" w:hAnsi="Times New Roman" w:cs="Times New Roman"/>
          <w:sz w:val="24"/>
          <w:szCs w:val="24"/>
        </w:rPr>
        <w:t xml:space="preserve"> 27</w:t>
      </w:r>
      <w:r w:rsidR="00D82F78">
        <w:rPr>
          <w:rFonts w:ascii="Times New Roman" w:hAnsi="Times New Roman" w:cs="Times New Roman"/>
          <w:sz w:val="24"/>
          <w:szCs w:val="24"/>
        </w:rPr>
        <w:t>, naša spotreba mliečnych výrobkov tvorí iba 64 %.</w:t>
      </w:r>
      <w:r w:rsidR="00393EC0">
        <w:rPr>
          <w:rFonts w:ascii="Times New Roman" w:hAnsi="Times New Roman" w:cs="Times New Roman"/>
          <w:sz w:val="24"/>
          <w:szCs w:val="24"/>
        </w:rPr>
        <w:t xml:space="preserve"> </w:t>
      </w:r>
      <w:r w:rsidR="00181263">
        <w:rPr>
          <w:rFonts w:ascii="Times New Roman" w:hAnsi="Times New Roman" w:cs="Times New Roman"/>
          <w:sz w:val="24"/>
          <w:szCs w:val="24"/>
        </w:rPr>
        <w:t>Pritom u</w:t>
      </w:r>
      <w:r w:rsidR="00517E80">
        <w:rPr>
          <w:rFonts w:ascii="Times New Roman" w:hAnsi="Times New Roman" w:cs="Times New Roman"/>
          <w:sz w:val="24"/>
          <w:szCs w:val="24"/>
        </w:rPr>
        <w:t> našich susedov v Českej republike je súčasná spotreba mliečnych výrobkov</w:t>
      </w:r>
      <w:r w:rsidR="00D82F78">
        <w:rPr>
          <w:rFonts w:ascii="Times New Roman" w:hAnsi="Times New Roman" w:cs="Times New Roman"/>
          <w:sz w:val="24"/>
          <w:szCs w:val="24"/>
        </w:rPr>
        <w:t xml:space="preserve"> až</w:t>
      </w:r>
      <w:r w:rsidR="00517E80">
        <w:rPr>
          <w:rFonts w:ascii="Times New Roman" w:hAnsi="Times New Roman" w:cs="Times New Roman"/>
          <w:sz w:val="24"/>
          <w:szCs w:val="24"/>
        </w:rPr>
        <w:t xml:space="preserve"> </w:t>
      </w:r>
      <w:r w:rsidR="00393EC0">
        <w:rPr>
          <w:rFonts w:ascii="Times New Roman" w:hAnsi="Times New Roman" w:cs="Times New Roman"/>
          <w:sz w:val="24"/>
          <w:szCs w:val="24"/>
        </w:rPr>
        <w:t>2</w:t>
      </w:r>
      <w:r w:rsidR="00517E80">
        <w:rPr>
          <w:rFonts w:ascii="Times New Roman" w:hAnsi="Times New Roman" w:cs="Times New Roman"/>
          <w:sz w:val="24"/>
          <w:szCs w:val="24"/>
        </w:rPr>
        <w:t>60 kg na osobu a</w:t>
      </w:r>
      <w:r w:rsidR="00181263">
        <w:rPr>
          <w:rFonts w:ascii="Times New Roman" w:hAnsi="Times New Roman" w:cs="Times New Roman"/>
          <w:sz w:val="24"/>
          <w:szCs w:val="24"/>
        </w:rPr>
        <w:t> </w:t>
      </w:r>
      <w:r w:rsidR="00517E80">
        <w:rPr>
          <w:rFonts w:ascii="Times New Roman" w:hAnsi="Times New Roman" w:cs="Times New Roman"/>
          <w:sz w:val="24"/>
          <w:szCs w:val="24"/>
        </w:rPr>
        <w:t>rok</w:t>
      </w:r>
      <w:r w:rsidR="00181263">
        <w:rPr>
          <w:rFonts w:ascii="Times New Roman" w:hAnsi="Times New Roman" w:cs="Times New Roman"/>
          <w:sz w:val="24"/>
          <w:szCs w:val="24"/>
        </w:rPr>
        <w:t xml:space="preserve"> a v západoeurópskych štátoch je to ešte podstatne viac. </w:t>
      </w:r>
      <w:r w:rsidR="00A400A9">
        <w:rPr>
          <w:rFonts w:ascii="Times New Roman" w:hAnsi="Times New Roman" w:cs="Times New Roman"/>
          <w:sz w:val="24"/>
          <w:szCs w:val="24"/>
        </w:rPr>
        <w:t>U</w:t>
      </w:r>
      <w:r w:rsidR="008D63B2">
        <w:rPr>
          <w:rFonts w:ascii="Times New Roman" w:hAnsi="Times New Roman" w:cs="Times New Roman"/>
          <w:sz w:val="24"/>
          <w:szCs w:val="24"/>
        </w:rPr>
        <w:t> nás v posledné roky</w:t>
      </w:r>
      <w:r w:rsidR="00751764">
        <w:rPr>
          <w:rFonts w:ascii="Times New Roman" w:hAnsi="Times New Roman" w:cs="Times New Roman"/>
          <w:sz w:val="24"/>
          <w:szCs w:val="24"/>
        </w:rPr>
        <w:t xml:space="preserve"> mierne</w:t>
      </w:r>
      <w:r w:rsidR="00181263">
        <w:rPr>
          <w:rFonts w:ascii="Times New Roman" w:hAnsi="Times New Roman" w:cs="Times New Roman"/>
          <w:sz w:val="24"/>
          <w:szCs w:val="24"/>
        </w:rPr>
        <w:t xml:space="preserve"> stúpa spotreba syrov i kyslomliečnych výrobkov</w:t>
      </w:r>
      <w:r w:rsidR="00A400A9">
        <w:rPr>
          <w:rFonts w:ascii="Times New Roman" w:hAnsi="Times New Roman" w:cs="Times New Roman"/>
          <w:sz w:val="24"/>
          <w:szCs w:val="24"/>
        </w:rPr>
        <w:t>, no</w:t>
      </w:r>
      <w:r w:rsidR="00181263">
        <w:rPr>
          <w:rFonts w:ascii="Times New Roman" w:hAnsi="Times New Roman" w:cs="Times New Roman"/>
          <w:sz w:val="24"/>
          <w:szCs w:val="24"/>
        </w:rPr>
        <w:t xml:space="preserve"> stále </w:t>
      </w:r>
      <w:r w:rsidR="00A400A9">
        <w:rPr>
          <w:rFonts w:ascii="Times New Roman" w:hAnsi="Times New Roman" w:cs="Times New Roman"/>
          <w:sz w:val="24"/>
          <w:szCs w:val="24"/>
        </w:rPr>
        <w:t xml:space="preserve">ešte </w:t>
      </w:r>
      <w:r w:rsidR="00181263">
        <w:rPr>
          <w:rFonts w:ascii="Times New Roman" w:hAnsi="Times New Roman" w:cs="Times New Roman"/>
          <w:sz w:val="24"/>
          <w:szCs w:val="24"/>
        </w:rPr>
        <w:t>výrazne zaostávame. V</w:t>
      </w:r>
      <w:r w:rsidR="008D63B2">
        <w:rPr>
          <w:rFonts w:ascii="Times New Roman" w:hAnsi="Times New Roman" w:cs="Times New Roman"/>
          <w:sz w:val="24"/>
          <w:szCs w:val="24"/>
        </w:rPr>
        <w:t> </w:t>
      </w:r>
      <w:r w:rsidR="00181263">
        <w:rPr>
          <w:rFonts w:ascii="Times New Roman" w:hAnsi="Times New Roman" w:cs="Times New Roman"/>
          <w:sz w:val="24"/>
          <w:szCs w:val="24"/>
        </w:rPr>
        <w:t>EÚ</w:t>
      </w:r>
      <w:r w:rsidR="008D63B2">
        <w:rPr>
          <w:rFonts w:ascii="Times New Roman" w:hAnsi="Times New Roman" w:cs="Times New Roman"/>
          <w:sz w:val="24"/>
          <w:szCs w:val="24"/>
        </w:rPr>
        <w:t xml:space="preserve"> </w:t>
      </w:r>
      <w:r w:rsidR="00181263">
        <w:rPr>
          <w:rFonts w:ascii="Times New Roman" w:hAnsi="Times New Roman" w:cs="Times New Roman"/>
          <w:sz w:val="24"/>
          <w:szCs w:val="24"/>
        </w:rPr>
        <w:t xml:space="preserve">27 je spotreba syrov priemerne 21 kg na osobu a rok, </w:t>
      </w:r>
      <w:r w:rsidR="008D63B2">
        <w:rPr>
          <w:rFonts w:ascii="Times New Roman" w:hAnsi="Times New Roman" w:cs="Times New Roman"/>
          <w:sz w:val="24"/>
          <w:szCs w:val="24"/>
        </w:rPr>
        <w:t>(</w:t>
      </w:r>
      <w:r w:rsidR="00181263">
        <w:rPr>
          <w:rFonts w:ascii="Times New Roman" w:hAnsi="Times New Roman" w:cs="Times New Roman"/>
          <w:sz w:val="24"/>
          <w:szCs w:val="24"/>
        </w:rPr>
        <w:t xml:space="preserve">viaceré štáty napr. Francúzsko, </w:t>
      </w:r>
      <w:r w:rsidR="008162FE">
        <w:rPr>
          <w:rFonts w:ascii="Times New Roman" w:hAnsi="Times New Roman" w:cs="Times New Roman"/>
          <w:sz w:val="24"/>
          <w:szCs w:val="24"/>
        </w:rPr>
        <w:t>Nemecko, Dánsko</w:t>
      </w:r>
      <w:r w:rsidR="007C65A7">
        <w:rPr>
          <w:rFonts w:ascii="Times New Roman" w:hAnsi="Times New Roman" w:cs="Times New Roman"/>
          <w:sz w:val="24"/>
          <w:szCs w:val="24"/>
        </w:rPr>
        <w:t>,</w:t>
      </w:r>
      <w:r w:rsidR="008162FE">
        <w:rPr>
          <w:rFonts w:ascii="Times New Roman" w:hAnsi="Times New Roman" w:cs="Times New Roman"/>
          <w:sz w:val="24"/>
          <w:szCs w:val="24"/>
        </w:rPr>
        <w:t xml:space="preserve"> atď.</w:t>
      </w:r>
      <w:r w:rsidR="00181263">
        <w:rPr>
          <w:rFonts w:ascii="Times New Roman" w:hAnsi="Times New Roman" w:cs="Times New Roman"/>
          <w:sz w:val="24"/>
          <w:szCs w:val="24"/>
        </w:rPr>
        <w:t xml:space="preserve"> majú spotrebu až do 30 kg na osobu</w:t>
      </w:r>
      <w:r w:rsidR="008D63B2">
        <w:rPr>
          <w:rFonts w:ascii="Times New Roman" w:hAnsi="Times New Roman" w:cs="Times New Roman"/>
          <w:sz w:val="24"/>
          <w:szCs w:val="24"/>
        </w:rPr>
        <w:t>), u nás je súčasná spotreba syrov vrátane tvarohov a tavených syrov okolo 14 kg na osobu a rok.</w:t>
      </w:r>
      <w:r w:rsidR="00751764">
        <w:rPr>
          <w:rFonts w:ascii="Times New Roman" w:hAnsi="Times New Roman" w:cs="Times New Roman"/>
          <w:sz w:val="24"/>
          <w:szCs w:val="24"/>
        </w:rPr>
        <w:t xml:space="preserve"> Podobná situácia je i v spotrebe kyslomliečnych nápojov, kde v EÚ 27 je  spotreba vyše 16 až 30 kg na osobu a rok a u nás je to iba 13 kg na osobu a rok. </w:t>
      </w:r>
      <w:r w:rsidR="00A400A9">
        <w:rPr>
          <w:rFonts w:ascii="Times New Roman" w:hAnsi="Times New Roman" w:cs="Times New Roman"/>
          <w:sz w:val="24"/>
          <w:szCs w:val="24"/>
        </w:rPr>
        <w:t>Taktiež n</w:t>
      </w:r>
      <w:r w:rsidR="00751764">
        <w:rPr>
          <w:rFonts w:ascii="Times New Roman" w:hAnsi="Times New Roman" w:cs="Times New Roman"/>
          <w:sz w:val="24"/>
          <w:szCs w:val="24"/>
        </w:rPr>
        <w:t>apriek našej bohatej tradície s výrobou a spotrebou ovčích mliečnych výrobkov v súčasnosti konzumujeme iba 2,5 kg ovčích i kozích výrobkov spolu za rok</w:t>
      </w:r>
      <w:r w:rsidR="00A400A9">
        <w:rPr>
          <w:rFonts w:ascii="Times New Roman" w:hAnsi="Times New Roman" w:cs="Times New Roman"/>
          <w:sz w:val="24"/>
          <w:szCs w:val="24"/>
        </w:rPr>
        <w:t>, hoci v Európe sa konzumuje priemerne až 6 kg na osobu a rok.</w:t>
      </w:r>
    </w:p>
    <w:p w:rsidR="00D43CC0" w:rsidRPr="005524A2" w:rsidRDefault="00D43CC0" w:rsidP="00393EC0">
      <w:pPr>
        <w:ind w:firstLine="708"/>
        <w:jc w:val="both"/>
        <w:rPr>
          <w:rFonts w:ascii="Times New Roman" w:hAnsi="Times New Roman" w:cs="Times New Roman"/>
          <w:sz w:val="24"/>
          <w:szCs w:val="24"/>
        </w:rPr>
      </w:pPr>
      <w:r>
        <w:rPr>
          <w:rFonts w:ascii="Times New Roman" w:hAnsi="Times New Roman" w:cs="Times New Roman"/>
          <w:sz w:val="24"/>
          <w:szCs w:val="24"/>
        </w:rPr>
        <w:t>Na Slovensku máme doporučenú spotrebu mliečnych výrobkov 220 kg na osobu  a rok a túto sme doposiaľ dokázali naplniť iba na 79 %. Oproti priemernej spotrebe v</w:t>
      </w:r>
      <w:r w:rsidR="00364191">
        <w:rPr>
          <w:rFonts w:ascii="Times New Roman" w:hAnsi="Times New Roman" w:cs="Times New Roman"/>
          <w:sz w:val="24"/>
          <w:szCs w:val="24"/>
        </w:rPr>
        <w:t> </w:t>
      </w:r>
      <w:r>
        <w:rPr>
          <w:rFonts w:ascii="Times New Roman" w:hAnsi="Times New Roman" w:cs="Times New Roman"/>
          <w:sz w:val="24"/>
          <w:szCs w:val="24"/>
        </w:rPr>
        <w:t>EÚ</w:t>
      </w:r>
      <w:r w:rsidR="00364191">
        <w:rPr>
          <w:rFonts w:ascii="Times New Roman" w:hAnsi="Times New Roman" w:cs="Times New Roman"/>
          <w:sz w:val="24"/>
          <w:szCs w:val="24"/>
        </w:rPr>
        <w:t xml:space="preserve"> 27</w:t>
      </w:r>
      <w:r>
        <w:rPr>
          <w:rFonts w:ascii="Times New Roman" w:hAnsi="Times New Roman" w:cs="Times New Roman"/>
          <w:sz w:val="24"/>
          <w:szCs w:val="24"/>
        </w:rPr>
        <w:t xml:space="preserve"> dosahujeme spotrebu mliečnych výrobkov</w:t>
      </w:r>
      <w:r w:rsidR="00364191">
        <w:rPr>
          <w:rFonts w:ascii="Times New Roman" w:hAnsi="Times New Roman" w:cs="Times New Roman"/>
          <w:sz w:val="24"/>
          <w:szCs w:val="24"/>
        </w:rPr>
        <w:t xml:space="preserve"> iba na 64 % a sme teda hlboko pod priemerom.</w:t>
      </w:r>
      <w:r w:rsidR="00C15277">
        <w:rPr>
          <w:rFonts w:ascii="Times New Roman" w:hAnsi="Times New Roman" w:cs="Times New Roman"/>
          <w:sz w:val="24"/>
          <w:szCs w:val="24"/>
        </w:rPr>
        <w:t xml:space="preserve">   </w:t>
      </w:r>
      <w:r w:rsidR="00C15277" w:rsidRPr="004977EB">
        <w:rPr>
          <w:rFonts w:ascii="Times New Roman" w:hAnsi="Times New Roman"/>
          <w:sz w:val="24"/>
          <w:szCs w:val="24"/>
        </w:rPr>
        <w:t>V porovnaní so západnou Európou máme</w:t>
      </w:r>
      <w:r w:rsidR="00B63C87">
        <w:rPr>
          <w:rFonts w:ascii="Times New Roman" w:hAnsi="Times New Roman"/>
          <w:sz w:val="24"/>
          <w:szCs w:val="24"/>
        </w:rPr>
        <w:t xml:space="preserve"> okrem nízkej spotrebe mliečnych výrobkov</w:t>
      </w:r>
      <w:r w:rsidR="00C15277" w:rsidRPr="004977EB">
        <w:rPr>
          <w:rFonts w:ascii="Times New Roman" w:hAnsi="Times New Roman"/>
          <w:sz w:val="24"/>
          <w:szCs w:val="24"/>
        </w:rPr>
        <w:t xml:space="preserve"> </w:t>
      </w:r>
      <w:r w:rsidR="00C15277">
        <w:rPr>
          <w:rFonts w:ascii="Times New Roman" w:hAnsi="Times New Roman"/>
          <w:sz w:val="24"/>
          <w:szCs w:val="24"/>
        </w:rPr>
        <w:t xml:space="preserve">aj </w:t>
      </w:r>
      <w:r w:rsidR="00C15277" w:rsidRPr="004977EB">
        <w:rPr>
          <w:rFonts w:ascii="Times New Roman" w:hAnsi="Times New Roman"/>
          <w:sz w:val="24"/>
          <w:szCs w:val="24"/>
        </w:rPr>
        <w:t>najnižšiu produkciu mlieka na obyvateľa</w:t>
      </w:r>
      <w:r w:rsidR="00B63C87">
        <w:rPr>
          <w:rFonts w:ascii="Times New Roman" w:hAnsi="Times New Roman"/>
          <w:sz w:val="24"/>
          <w:szCs w:val="24"/>
        </w:rPr>
        <w:t xml:space="preserve"> a</w:t>
      </w:r>
      <w:r w:rsidR="00C15277" w:rsidRPr="004977EB">
        <w:rPr>
          <w:rFonts w:ascii="Times New Roman" w:hAnsi="Times New Roman"/>
          <w:sz w:val="24"/>
          <w:szCs w:val="24"/>
        </w:rPr>
        <w:t xml:space="preserve"> najnižší počet dojníc na poľnohospodársku pôdu</w:t>
      </w:r>
      <w:r w:rsidR="00B63C87">
        <w:rPr>
          <w:rFonts w:ascii="Times New Roman" w:hAnsi="Times New Roman"/>
          <w:sz w:val="24"/>
          <w:szCs w:val="24"/>
        </w:rPr>
        <w:t>.</w:t>
      </w:r>
    </w:p>
    <w:p w:rsidR="007918CB" w:rsidRPr="007918CB" w:rsidRDefault="007918CB" w:rsidP="007918CB">
      <w:pPr>
        <w:ind w:firstLine="708"/>
        <w:jc w:val="both"/>
        <w:rPr>
          <w:rFonts w:ascii="Times New Roman" w:eastAsiaTheme="minorEastAsia" w:hAnsi="Times New Roman" w:cs="Times New Roman"/>
          <w:bCs/>
          <w:iCs/>
          <w:color w:val="000000" w:themeColor="text1"/>
          <w:kern w:val="24"/>
          <w:sz w:val="24"/>
          <w:szCs w:val="24"/>
        </w:rPr>
      </w:pPr>
      <w:r w:rsidRPr="007918CB">
        <w:rPr>
          <w:rFonts w:ascii="Times New Roman" w:hAnsi="Times New Roman" w:cs="Times New Roman"/>
          <w:sz w:val="24"/>
          <w:szCs w:val="24"/>
        </w:rPr>
        <w:t>Na trhu m</w:t>
      </w:r>
      <w:r w:rsidRPr="007918CB">
        <w:rPr>
          <w:rFonts w:ascii="Times New Roman" w:eastAsiaTheme="minorEastAsia" w:hAnsi="Times New Roman" w:cs="Times New Roman"/>
          <w:bCs/>
          <w:iCs/>
          <w:color w:val="000000" w:themeColor="text1"/>
          <w:kern w:val="24"/>
          <w:sz w:val="24"/>
          <w:szCs w:val="24"/>
        </w:rPr>
        <w:t>áme v súčasnosti  už bohatý sortiment</w:t>
      </w:r>
      <w:r w:rsidR="00364191">
        <w:rPr>
          <w:rFonts w:ascii="Times New Roman" w:eastAsiaTheme="minorEastAsia" w:hAnsi="Times New Roman" w:cs="Times New Roman"/>
          <w:bCs/>
          <w:iCs/>
          <w:color w:val="000000" w:themeColor="text1"/>
          <w:kern w:val="24"/>
          <w:sz w:val="24"/>
          <w:szCs w:val="24"/>
        </w:rPr>
        <w:t xml:space="preserve"> našich i zahraničných </w:t>
      </w:r>
      <w:r w:rsidRPr="007918CB">
        <w:rPr>
          <w:rFonts w:ascii="Times New Roman" w:eastAsiaTheme="minorEastAsia" w:hAnsi="Times New Roman" w:cs="Times New Roman"/>
          <w:bCs/>
          <w:iCs/>
          <w:color w:val="000000" w:themeColor="text1"/>
          <w:kern w:val="24"/>
          <w:sz w:val="24"/>
          <w:szCs w:val="24"/>
        </w:rPr>
        <w:t xml:space="preserve"> priemyselne  i  farmársky vyrobených  mliečnych výrobkov.  Je</w:t>
      </w:r>
      <w:r w:rsidR="00364191">
        <w:rPr>
          <w:rFonts w:ascii="Times New Roman" w:eastAsiaTheme="minorEastAsia" w:hAnsi="Times New Roman" w:cs="Times New Roman"/>
          <w:bCs/>
          <w:iCs/>
          <w:color w:val="000000" w:themeColor="text1"/>
          <w:kern w:val="24"/>
          <w:sz w:val="24"/>
          <w:szCs w:val="24"/>
        </w:rPr>
        <w:t xml:space="preserve"> už</w:t>
      </w:r>
      <w:r w:rsidRPr="007918CB">
        <w:rPr>
          <w:rFonts w:ascii="Times New Roman" w:eastAsiaTheme="minorEastAsia" w:hAnsi="Times New Roman" w:cs="Times New Roman"/>
          <w:bCs/>
          <w:iCs/>
          <w:color w:val="000000" w:themeColor="text1"/>
          <w:kern w:val="24"/>
          <w:sz w:val="24"/>
          <w:szCs w:val="24"/>
        </w:rPr>
        <w:t xml:space="preserve">  </w:t>
      </w:r>
      <w:r w:rsidR="00364191">
        <w:rPr>
          <w:rFonts w:ascii="Times New Roman" w:eastAsiaTheme="minorEastAsia" w:hAnsi="Times New Roman" w:cs="Times New Roman"/>
          <w:bCs/>
          <w:iCs/>
          <w:color w:val="000000" w:themeColor="text1"/>
          <w:kern w:val="24"/>
          <w:sz w:val="24"/>
          <w:szCs w:val="24"/>
        </w:rPr>
        <w:t xml:space="preserve">možné </w:t>
      </w:r>
      <w:r w:rsidRPr="007918CB">
        <w:rPr>
          <w:rFonts w:ascii="Times New Roman" w:eastAsiaTheme="minorEastAsia" w:hAnsi="Times New Roman" w:cs="Times New Roman"/>
          <w:bCs/>
          <w:iCs/>
          <w:color w:val="000000" w:themeColor="text1"/>
          <w:kern w:val="24"/>
          <w:sz w:val="24"/>
          <w:szCs w:val="24"/>
        </w:rPr>
        <w:t>si vybrať   pre každú vekovú i zdravotnú  skupinu  ľudí to, čo je najlepšie pre  jeho zdravie !   Nedajme sa zlákať lacnými mliečnymi výrobkami,  ktoré sú  prevažne  iba analógy mlieka. Mali by sme viac konzumovať fermentované mliečne výrobky ako sú kyslomliečne nápoje a aj zvlášť dobre vykysnuté a</w:t>
      </w:r>
      <w:r w:rsidR="008C4F03">
        <w:rPr>
          <w:rFonts w:ascii="Times New Roman" w:eastAsiaTheme="minorEastAsia" w:hAnsi="Times New Roman" w:cs="Times New Roman"/>
          <w:bCs/>
          <w:iCs/>
          <w:color w:val="000000" w:themeColor="text1"/>
          <w:kern w:val="24"/>
          <w:sz w:val="24"/>
          <w:szCs w:val="24"/>
        </w:rPr>
        <w:t> </w:t>
      </w:r>
      <w:r w:rsidRPr="007918CB">
        <w:rPr>
          <w:rFonts w:ascii="Times New Roman" w:eastAsiaTheme="minorEastAsia" w:hAnsi="Times New Roman" w:cs="Times New Roman"/>
          <w:bCs/>
          <w:iCs/>
          <w:color w:val="000000" w:themeColor="text1"/>
          <w:kern w:val="24"/>
          <w:sz w:val="24"/>
          <w:szCs w:val="24"/>
        </w:rPr>
        <w:t>vyzreté</w:t>
      </w:r>
      <w:r w:rsidR="008C4F03">
        <w:rPr>
          <w:rFonts w:ascii="Times New Roman" w:eastAsiaTheme="minorEastAsia" w:hAnsi="Times New Roman" w:cs="Times New Roman"/>
          <w:bCs/>
          <w:iCs/>
          <w:color w:val="000000" w:themeColor="text1"/>
          <w:kern w:val="24"/>
          <w:sz w:val="24"/>
          <w:szCs w:val="24"/>
        </w:rPr>
        <w:t xml:space="preserve"> syry</w:t>
      </w:r>
      <w:r w:rsidRPr="007918CB">
        <w:rPr>
          <w:rFonts w:ascii="Times New Roman" w:eastAsiaTheme="minorEastAsia" w:hAnsi="Times New Roman" w:cs="Times New Roman"/>
          <w:bCs/>
          <w:iCs/>
          <w:color w:val="000000" w:themeColor="text1"/>
          <w:kern w:val="24"/>
          <w:sz w:val="24"/>
          <w:szCs w:val="24"/>
        </w:rPr>
        <w:t xml:space="preserve">. Zvlášť aktuálne je zvýšiť spotrebu vynikajúcich mliečnych výrobkov z ovčieho a kozieho mlieka, lebo tieto výrobky majú vďaka ich zloženiu vynikajúci zdravotný prínos. </w:t>
      </w:r>
    </w:p>
    <w:p w:rsidR="0040028C" w:rsidRPr="001B535B" w:rsidRDefault="0040028C" w:rsidP="006C050A">
      <w:pPr>
        <w:spacing w:before="240"/>
        <w:ind w:firstLine="708"/>
        <w:jc w:val="both"/>
        <w:rPr>
          <w:rFonts w:ascii="Times New Roman" w:hAnsi="Times New Roman" w:cs="Times New Roman"/>
          <w:sz w:val="24"/>
          <w:szCs w:val="24"/>
        </w:rPr>
      </w:pPr>
      <w:r w:rsidRPr="001B535B">
        <w:rPr>
          <w:rFonts w:ascii="Times New Roman" w:hAnsi="Times New Roman" w:cs="Times New Roman"/>
          <w:sz w:val="24"/>
          <w:szCs w:val="24"/>
        </w:rPr>
        <w:t>Žiaľ, mlieko a aj mnohé mliečne výrobky majú u nás aj veľa neprajníkov a možno im mnohé výrobky nechutia, alebo trpia alergiou. Je samozrejmé, že takíto ľudia by mali konzumovať iné doporučené potraviny. Nemali by sme  však podľahnúť negatívnej propagácie mliečnych výrobkov ako napr., že mlieko zahlieňuje, že obsahuje veľa e-čok, že</w:t>
      </w:r>
      <w:r w:rsidR="00F73D3D">
        <w:rPr>
          <w:rFonts w:ascii="Times New Roman" w:hAnsi="Times New Roman" w:cs="Times New Roman"/>
          <w:sz w:val="24"/>
          <w:szCs w:val="24"/>
        </w:rPr>
        <w:t xml:space="preserve"> mlieko</w:t>
      </w:r>
      <w:r w:rsidRPr="001B535B">
        <w:rPr>
          <w:rFonts w:ascii="Times New Roman" w:hAnsi="Times New Roman" w:cs="Times New Roman"/>
          <w:sz w:val="24"/>
          <w:szCs w:val="24"/>
        </w:rPr>
        <w:t xml:space="preserve"> je iba pre kojencov,</w:t>
      </w:r>
      <w:r w:rsidR="00F73D3D">
        <w:rPr>
          <w:rFonts w:ascii="Times New Roman" w:hAnsi="Times New Roman" w:cs="Times New Roman"/>
          <w:sz w:val="24"/>
          <w:szCs w:val="24"/>
        </w:rPr>
        <w:t xml:space="preserve"> </w:t>
      </w:r>
      <w:r w:rsidRPr="001B535B">
        <w:rPr>
          <w:rFonts w:ascii="Times New Roman" w:hAnsi="Times New Roman" w:cs="Times New Roman"/>
          <w:sz w:val="24"/>
          <w:szCs w:val="24"/>
        </w:rPr>
        <w:t>atď. Tieto výčitky sú neodôvodnené</w:t>
      </w:r>
      <w:r w:rsidR="004F561E">
        <w:rPr>
          <w:rFonts w:ascii="Times New Roman" w:hAnsi="Times New Roman" w:cs="Times New Roman"/>
          <w:sz w:val="24"/>
          <w:szCs w:val="24"/>
        </w:rPr>
        <w:t xml:space="preserve"> a nie sú dostatočne vedecky ani zdôvodnené</w:t>
      </w:r>
      <w:r w:rsidRPr="001B535B">
        <w:rPr>
          <w:rFonts w:ascii="Times New Roman" w:hAnsi="Times New Roman" w:cs="Times New Roman"/>
          <w:sz w:val="24"/>
          <w:szCs w:val="24"/>
        </w:rPr>
        <w:t xml:space="preserve">. </w:t>
      </w:r>
      <w:r w:rsidR="006C050A" w:rsidRPr="001B535B">
        <w:rPr>
          <w:rFonts w:ascii="Times New Roman" w:hAnsi="Times New Roman" w:cs="Times New Roman"/>
          <w:sz w:val="24"/>
          <w:szCs w:val="24"/>
        </w:rPr>
        <w:t xml:space="preserve">Tiež neobstoja tvrdenia o náhradách mlieka rastlinnými produktami, ktoré </w:t>
      </w:r>
      <w:r w:rsidR="006C050A">
        <w:rPr>
          <w:rFonts w:ascii="Times New Roman" w:hAnsi="Times New Roman" w:cs="Times New Roman"/>
          <w:sz w:val="24"/>
          <w:szCs w:val="24"/>
        </w:rPr>
        <w:t>iba veľmi čiastočne nahrádzajú niektoré</w:t>
      </w:r>
      <w:r w:rsidR="006C050A" w:rsidRPr="001B535B">
        <w:rPr>
          <w:rFonts w:ascii="Times New Roman" w:hAnsi="Times New Roman" w:cs="Times New Roman"/>
          <w:sz w:val="24"/>
          <w:szCs w:val="24"/>
        </w:rPr>
        <w:t xml:space="preserve"> zložky mlieka</w:t>
      </w:r>
      <w:r w:rsidR="006C050A">
        <w:rPr>
          <w:rFonts w:ascii="Times New Roman" w:hAnsi="Times New Roman" w:cs="Times New Roman"/>
          <w:sz w:val="24"/>
          <w:szCs w:val="24"/>
        </w:rPr>
        <w:t>.</w:t>
      </w:r>
      <w:r w:rsidR="006C050A" w:rsidRPr="001B535B">
        <w:rPr>
          <w:rFonts w:ascii="Times New Roman" w:hAnsi="Times New Roman" w:cs="Times New Roman"/>
          <w:sz w:val="24"/>
          <w:szCs w:val="24"/>
        </w:rPr>
        <w:t xml:space="preserve"> </w:t>
      </w:r>
      <w:r w:rsidRPr="001B535B">
        <w:rPr>
          <w:rFonts w:ascii="Times New Roman" w:hAnsi="Times New Roman" w:cs="Times New Roman"/>
          <w:sz w:val="24"/>
          <w:szCs w:val="24"/>
        </w:rPr>
        <w:t>Mlieko predsa ľudstvo konzumovalo a konzumuje od nepamäti a vždy bolo veľmi výživnou a zdravou potravinou.</w:t>
      </w:r>
      <w:r w:rsidR="004F561E" w:rsidRPr="004F561E">
        <w:rPr>
          <w:rFonts w:ascii="Times New Roman" w:eastAsiaTheme="minorEastAsia" w:hAnsi="Times New Roman" w:cs="Times New Roman"/>
          <w:bCs/>
          <w:iCs/>
          <w:color w:val="000000" w:themeColor="text1"/>
          <w:kern w:val="24"/>
          <w:sz w:val="24"/>
          <w:szCs w:val="24"/>
        </w:rPr>
        <w:t xml:space="preserve"> </w:t>
      </w:r>
      <w:r w:rsidR="004F561E">
        <w:rPr>
          <w:rFonts w:ascii="Times New Roman" w:eastAsiaTheme="minorEastAsia" w:hAnsi="Times New Roman" w:cs="Times New Roman"/>
          <w:bCs/>
          <w:iCs/>
          <w:color w:val="000000" w:themeColor="text1"/>
          <w:kern w:val="24"/>
          <w:sz w:val="24"/>
          <w:szCs w:val="24"/>
        </w:rPr>
        <w:t xml:space="preserve">Pritom je predsa dobre známe, že v krajinách s podstatne vyššou spotrebou mliečnych výrobkov ľudia sa dožívajú vyššieho veku a nemajú toľko srdcovocievnych a onkologických ochorení a netrpia ani obezitou. </w:t>
      </w:r>
      <w:r w:rsidRPr="001B535B">
        <w:rPr>
          <w:rFonts w:ascii="Times New Roman" w:hAnsi="Times New Roman" w:cs="Times New Roman"/>
          <w:sz w:val="24"/>
          <w:szCs w:val="24"/>
        </w:rPr>
        <w:t xml:space="preserve"> </w:t>
      </w:r>
      <w:r w:rsidR="004F561E">
        <w:rPr>
          <w:rFonts w:ascii="Times New Roman" w:hAnsi="Times New Roman" w:cs="Times New Roman"/>
          <w:sz w:val="24"/>
          <w:szCs w:val="24"/>
        </w:rPr>
        <w:t xml:space="preserve"> </w:t>
      </w:r>
    </w:p>
    <w:p w:rsidR="001E4943" w:rsidRDefault="00DD5827" w:rsidP="006C050A">
      <w:pPr>
        <w:spacing w:before="240" w:line="276" w:lineRule="auto"/>
        <w:jc w:val="both"/>
        <w:rPr>
          <w:rFonts w:ascii="Times New Roman" w:hAnsi="Times New Roman" w:cs="Times New Roman"/>
          <w:b/>
          <w:sz w:val="24"/>
          <w:szCs w:val="24"/>
        </w:rPr>
      </w:pPr>
      <w:r w:rsidRPr="00DD5827">
        <w:rPr>
          <w:rFonts w:ascii="Times New Roman" w:hAnsi="Times New Roman" w:cs="Times New Roman"/>
          <w:b/>
          <w:sz w:val="24"/>
          <w:szCs w:val="24"/>
        </w:rPr>
        <w:t>Možnosti zvýšenia spotreby mliečnych výrobkov</w:t>
      </w:r>
    </w:p>
    <w:p w:rsidR="0008376A" w:rsidRDefault="00C15277" w:rsidP="0027047E">
      <w:pPr>
        <w:tabs>
          <w:tab w:val="left" w:pos="567"/>
        </w:tabs>
        <w:jc w:val="both"/>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 </w:t>
      </w:r>
      <w:r w:rsidR="0027047E">
        <w:rPr>
          <w:rFonts w:ascii="Times New Roman" w:eastAsia="Times New Roman" w:hAnsi="Times New Roman"/>
          <w:color w:val="000000"/>
          <w:sz w:val="24"/>
          <w:szCs w:val="24"/>
          <w:lang w:eastAsia="sk-SK"/>
        </w:rPr>
        <w:tab/>
      </w:r>
      <w:r w:rsidR="0008376A">
        <w:rPr>
          <w:rFonts w:ascii="Times New Roman" w:eastAsia="Times New Roman" w:hAnsi="Times New Roman"/>
          <w:color w:val="000000"/>
          <w:sz w:val="24"/>
          <w:szCs w:val="24"/>
          <w:lang w:eastAsia="sk-SK"/>
        </w:rPr>
        <w:t>Pri riešení súčasného stavu s </w:t>
      </w:r>
      <w:r w:rsidR="0027047E">
        <w:rPr>
          <w:rFonts w:ascii="Times New Roman" w:eastAsia="Times New Roman" w:hAnsi="Times New Roman"/>
          <w:color w:val="000000"/>
          <w:sz w:val="24"/>
          <w:szCs w:val="24"/>
          <w:lang w:eastAsia="sk-SK"/>
        </w:rPr>
        <w:t>nízkou</w:t>
      </w:r>
      <w:r w:rsidR="0008376A">
        <w:rPr>
          <w:rFonts w:ascii="Times New Roman" w:eastAsia="Times New Roman" w:hAnsi="Times New Roman"/>
          <w:color w:val="000000"/>
          <w:sz w:val="24"/>
          <w:szCs w:val="24"/>
          <w:lang w:eastAsia="sk-SK"/>
        </w:rPr>
        <w:t xml:space="preserve"> spotrebou mliečnych výrobkov je potrebné sa dívať na mlieko  nie ako bežnú potravinu, ale ako na</w:t>
      </w:r>
      <w:r w:rsidR="0027047E">
        <w:rPr>
          <w:rFonts w:ascii="Times New Roman" w:eastAsia="Times New Roman" w:hAnsi="Times New Roman"/>
          <w:color w:val="000000"/>
          <w:sz w:val="24"/>
          <w:szCs w:val="24"/>
          <w:lang w:eastAsia="sk-SK"/>
        </w:rPr>
        <w:t xml:space="preserve"> liek a</w:t>
      </w:r>
      <w:r w:rsidR="0008376A">
        <w:rPr>
          <w:rFonts w:ascii="Times New Roman" w:eastAsia="Times New Roman" w:hAnsi="Times New Roman"/>
          <w:color w:val="000000"/>
          <w:sz w:val="24"/>
          <w:szCs w:val="24"/>
          <w:lang w:eastAsia="sk-SK"/>
        </w:rPr>
        <w:t xml:space="preserve"> prostriedok k zdravej výžive</w:t>
      </w:r>
      <w:r w:rsidR="0027047E">
        <w:rPr>
          <w:rFonts w:ascii="Times New Roman" w:eastAsia="Times New Roman" w:hAnsi="Times New Roman"/>
          <w:color w:val="000000"/>
          <w:sz w:val="24"/>
          <w:szCs w:val="24"/>
          <w:lang w:eastAsia="sk-SK"/>
        </w:rPr>
        <w:t>.</w:t>
      </w:r>
      <w:r w:rsidR="0008376A">
        <w:rPr>
          <w:rFonts w:ascii="Times New Roman" w:eastAsia="Times New Roman" w:hAnsi="Times New Roman"/>
          <w:color w:val="000000"/>
          <w:sz w:val="24"/>
          <w:szCs w:val="24"/>
          <w:lang w:eastAsia="sk-SK"/>
        </w:rPr>
        <w:t xml:space="preserve">  Ľudia by sa nemali spoliehať iba na drahé výživové doplnky, ale podstatne viac </w:t>
      </w:r>
      <w:r w:rsidR="0027047E">
        <w:rPr>
          <w:rFonts w:ascii="Times New Roman" w:eastAsia="Times New Roman" w:hAnsi="Times New Roman"/>
          <w:color w:val="000000"/>
          <w:sz w:val="24"/>
          <w:szCs w:val="24"/>
          <w:lang w:eastAsia="sk-SK"/>
        </w:rPr>
        <w:t xml:space="preserve"> by mali </w:t>
      </w:r>
      <w:r w:rsidR="0008376A">
        <w:rPr>
          <w:rFonts w:ascii="Times New Roman" w:eastAsia="Times New Roman" w:hAnsi="Times New Roman"/>
          <w:color w:val="000000"/>
          <w:sz w:val="24"/>
          <w:szCs w:val="24"/>
          <w:lang w:eastAsia="sk-SK"/>
        </w:rPr>
        <w:t>využívať prírodné zdroje a</w:t>
      </w:r>
      <w:r w:rsidR="0027047E">
        <w:rPr>
          <w:rFonts w:ascii="Times New Roman" w:eastAsia="Times New Roman" w:hAnsi="Times New Roman"/>
          <w:color w:val="000000"/>
          <w:sz w:val="24"/>
          <w:szCs w:val="24"/>
          <w:lang w:eastAsia="sk-SK"/>
        </w:rPr>
        <w:t xml:space="preserve"> </w:t>
      </w:r>
      <w:r w:rsidR="0008376A">
        <w:rPr>
          <w:rFonts w:ascii="Times New Roman" w:eastAsia="Times New Roman" w:hAnsi="Times New Roman"/>
          <w:color w:val="000000"/>
          <w:sz w:val="24"/>
          <w:szCs w:val="24"/>
          <w:lang w:eastAsia="sk-SK"/>
        </w:rPr>
        <w:t>to aj mlieko a mliečne výrobky.</w:t>
      </w:r>
    </w:p>
    <w:p w:rsidR="00930EA9" w:rsidRDefault="00D30A5B" w:rsidP="00930EA9">
      <w:pPr>
        <w:tabs>
          <w:tab w:val="left" w:pos="567"/>
        </w:tabs>
        <w:spacing w:before="240"/>
        <w:jc w:val="both"/>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ab/>
      </w:r>
      <w:r w:rsidRPr="00437C0B">
        <w:rPr>
          <w:rFonts w:ascii="Times New Roman" w:eastAsia="Times New Roman" w:hAnsi="Times New Roman" w:cs="Times New Roman"/>
          <w:color w:val="000000"/>
          <w:sz w:val="24"/>
          <w:szCs w:val="24"/>
          <w:lang w:eastAsia="sk-SK"/>
        </w:rPr>
        <w:t xml:space="preserve">Na </w:t>
      </w:r>
      <w:r w:rsidR="000E1535" w:rsidRPr="00437C0B">
        <w:rPr>
          <w:rFonts w:ascii="Times New Roman" w:eastAsia="Times New Roman" w:hAnsi="Times New Roman" w:cs="Times New Roman"/>
          <w:color w:val="000000"/>
          <w:sz w:val="24"/>
          <w:szCs w:val="24"/>
          <w:lang w:eastAsia="sk-SK"/>
        </w:rPr>
        <w:t xml:space="preserve"> postupné zabezpečenie potravinovej sebestačnosti a aj </w:t>
      </w:r>
      <w:r w:rsidRPr="00437C0B">
        <w:rPr>
          <w:rFonts w:ascii="Times New Roman" w:eastAsia="Times New Roman" w:hAnsi="Times New Roman" w:cs="Times New Roman"/>
          <w:color w:val="000000"/>
          <w:sz w:val="24"/>
          <w:szCs w:val="24"/>
          <w:lang w:eastAsia="sk-SK"/>
        </w:rPr>
        <w:t>zvýšenie spotreby</w:t>
      </w:r>
      <w:r w:rsidR="000E1535" w:rsidRPr="00437C0B">
        <w:rPr>
          <w:rFonts w:ascii="Times New Roman" w:eastAsia="Times New Roman" w:hAnsi="Times New Roman" w:cs="Times New Roman"/>
          <w:color w:val="000000"/>
          <w:sz w:val="24"/>
          <w:szCs w:val="24"/>
          <w:lang w:eastAsia="sk-SK"/>
        </w:rPr>
        <w:t xml:space="preserve"> mlieka a</w:t>
      </w:r>
      <w:r w:rsidRPr="00437C0B">
        <w:rPr>
          <w:rFonts w:ascii="Times New Roman" w:eastAsia="Times New Roman" w:hAnsi="Times New Roman" w:cs="Times New Roman"/>
          <w:color w:val="000000"/>
          <w:sz w:val="24"/>
          <w:szCs w:val="24"/>
          <w:lang w:eastAsia="sk-SK"/>
        </w:rPr>
        <w:t xml:space="preserve"> mliečnych výrobkov je potrebné riešiť viaceré okruhy problémov.  Je potrebné začať už </w:t>
      </w:r>
      <w:r w:rsidR="00D0680B" w:rsidRPr="00437C0B">
        <w:rPr>
          <w:rFonts w:ascii="Times New Roman" w:eastAsia="Times New Roman" w:hAnsi="Times New Roman" w:cs="Times New Roman"/>
          <w:color w:val="000000"/>
          <w:sz w:val="24"/>
          <w:szCs w:val="24"/>
          <w:lang w:eastAsia="sk-SK"/>
        </w:rPr>
        <w:t xml:space="preserve"> v </w:t>
      </w:r>
      <w:r w:rsidRPr="00437C0B">
        <w:rPr>
          <w:rFonts w:ascii="Times New Roman" w:hAnsi="Times New Roman" w:cs="Times New Roman"/>
          <w:sz w:val="24"/>
          <w:szCs w:val="24"/>
        </w:rPr>
        <w:t>školskom veku učiť deti mať vzťah k prírode, učiť sa lepšie využívať našu prírodu a viac</w:t>
      </w:r>
      <w:r w:rsidRPr="00437C0B">
        <w:rPr>
          <w:rFonts w:ascii="Times New Roman" w:eastAsia="Times New Roman" w:hAnsi="Times New Roman" w:cs="Times New Roman"/>
          <w:color w:val="000000"/>
          <w:sz w:val="24"/>
          <w:szCs w:val="24"/>
          <w:lang w:eastAsia="sk-SK"/>
        </w:rPr>
        <w:t xml:space="preserve"> využívať vlastnú poľnohospodársku</w:t>
      </w:r>
      <w:r>
        <w:rPr>
          <w:rFonts w:ascii="Times New Roman" w:eastAsia="Times New Roman" w:hAnsi="Times New Roman"/>
          <w:color w:val="000000"/>
          <w:sz w:val="24"/>
          <w:szCs w:val="24"/>
          <w:lang w:eastAsia="sk-SK"/>
        </w:rPr>
        <w:t xml:space="preserve"> výrobu</w:t>
      </w:r>
      <w:r w:rsidR="000E1535">
        <w:rPr>
          <w:rFonts w:ascii="Times New Roman" w:eastAsia="Times New Roman" w:hAnsi="Times New Roman"/>
          <w:color w:val="000000"/>
          <w:sz w:val="24"/>
          <w:szCs w:val="24"/>
          <w:lang w:eastAsia="sk-SK"/>
        </w:rPr>
        <w:t xml:space="preserve"> a nie sa iba spoliehať na dovoz zo zahraničia. </w:t>
      </w:r>
      <w:r w:rsidR="00C15277" w:rsidRPr="00542C88">
        <w:rPr>
          <w:rFonts w:ascii="Times New Roman" w:eastAsia="Times New Roman" w:hAnsi="Times New Roman"/>
          <w:color w:val="000000"/>
          <w:sz w:val="24"/>
          <w:szCs w:val="24"/>
          <w:lang w:eastAsia="sk-SK"/>
        </w:rPr>
        <w:t xml:space="preserve">Výchova k správnym stravovacím návykom sa formuje od útleho detstva. </w:t>
      </w:r>
      <w:r w:rsidR="00930EA9">
        <w:rPr>
          <w:rFonts w:ascii="Times New Roman" w:eastAsia="Times New Roman" w:hAnsi="Times New Roman"/>
          <w:color w:val="000000"/>
          <w:sz w:val="24"/>
          <w:szCs w:val="24"/>
          <w:lang w:eastAsia="sk-SK"/>
        </w:rPr>
        <w:t>Preto n</w:t>
      </w:r>
      <w:r w:rsidR="00C15277" w:rsidRPr="00542C88">
        <w:rPr>
          <w:rFonts w:ascii="Times New Roman" w:eastAsia="Times New Roman" w:hAnsi="Times New Roman"/>
          <w:color w:val="000000"/>
          <w:sz w:val="24"/>
          <w:szCs w:val="24"/>
          <w:lang w:eastAsia="sk-SK"/>
        </w:rPr>
        <w:t>ajmä matky by mali dbať na pestrosť jedálneho lístka detí i</w:t>
      </w:r>
      <w:r w:rsidR="000E1535">
        <w:rPr>
          <w:rFonts w:ascii="Times New Roman" w:eastAsia="Times New Roman" w:hAnsi="Times New Roman"/>
          <w:color w:val="000000"/>
          <w:sz w:val="24"/>
          <w:szCs w:val="24"/>
          <w:lang w:eastAsia="sk-SK"/>
        </w:rPr>
        <w:t> </w:t>
      </w:r>
      <w:r w:rsidR="00C15277" w:rsidRPr="00542C88">
        <w:rPr>
          <w:rFonts w:ascii="Times New Roman" w:eastAsia="Times New Roman" w:hAnsi="Times New Roman"/>
          <w:color w:val="000000"/>
          <w:sz w:val="24"/>
          <w:szCs w:val="24"/>
          <w:lang w:eastAsia="sk-SK"/>
        </w:rPr>
        <w:t>rodiny</w:t>
      </w:r>
      <w:r w:rsidR="000E1535">
        <w:rPr>
          <w:rFonts w:ascii="Times New Roman" w:eastAsia="Times New Roman" w:hAnsi="Times New Roman"/>
          <w:color w:val="000000"/>
          <w:sz w:val="24"/>
          <w:szCs w:val="24"/>
          <w:lang w:eastAsia="sk-SK"/>
        </w:rPr>
        <w:t>.</w:t>
      </w:r>
      <w:r w:rsidR="00C15277" w:rsidRPr="00542C88">
        <w:rPr>
          <w:rFonts w:ascii="Times New Roman" w:eastAsia="Times New Roman" w:hAnsi="Times New Roman"/>
          <w:color w:val="000000"/>
          <w:sz w:val="24"/>
          <w:szCs w:val="24"/>
          <w:lang w:eastAsia="sk-SK"/>
        </w:rPr>
        <w:t xml:space="preserve"> </w:t>
      </w:r>
      <w:r w:rsidR="00437C0B">
        <w:rPr>
          <w:rFonts w:ascii="Times New Roman" w:eastAsia="Times New Roman" w:hAnsi="Times New Roman"/>
          <w:color w:val="000000"/>
          <w:sz w:val="24"/>
          <w:szCs w:val="24"/>
          <w:lang w:eastAsia="sk-SK"/>
        </w:rPr>
        <w:t>T</w:t>
      </w:r>
      <w:r w:rsidR="00C15277" w:rsidRPr="00542C88">
        <w:rPr>
          <w:rFonts w:ascii="Times New Roman" w:eastAsia="Times New Roman" w:hAnsi="Times New Roman"/>
          <w:color w:val="000000"/>
          <w:sz w:val="24"/>
          <w:szCs w:val="24"/>
          <w:lang w:eastAsia="sk-SK"/>
        </w:rPr>
        <w:t xml:space="preserve">reba deťom jednoznačne dávať dostatok </w:t>
      </w:r>
      <w:r w:rsidR="00437C0B">
        <w:rPr>
          <w:rFonts w:ascii="Times New Roman" w:eastAsia="Times New Roman" w:hAnsi="Times New Roman"/>
          <w:color w:val="000000"/>
          <w:sz w:val="24"/>
          <w:szCs w:val="24"/>
          <w:lang w:eastAsia="sk-SK"/>
        </w:rPr>
        <w:t>rôznych mliečnych výrobkov najmä s probiotickými kultúrami</w:t>
      </w:r>
      <w:r w:rsidR="00930EA9">
        <w:rPr>
          <w:rFonts w:ascii="Times New Roman" w:eastAsia="Times New Roman" w:hAnsi="Times New Roman"/>
          <w:color w:val="000000"/>
          <w:sz w:val="24"/>
          <w:szCs w:val="24"/>
          <w:lang w:eastAsia="sk-SK"/>
        </w:rPr>
        <w:t xml:space="preserve"> a takto ich zvykať zdravšiu životosprávu. </w:t>
      </w:r>
      <w:r w:rsidR="00057A8A">
        <w:rPr>
          <w:rFonts w:ascii="Times New Roman" w:eastAsia="Times New Roman" w:hAnsi="Times New Roman"/>
          <w:color w:val="000000"/>
          <w:sz w:val="24"/>
          <w:szCs w:val="24"/>
          <w:lang w:eastAsia="sk-SK"/>
        </w:rPr>
        <w:t>V školách by sa mal</w:t>
      </w:r>
      <w:r w:rsidR="00930EA9">
        <w:rPr>
          <w:rFonts w:ascii="Times New Roman" w:eastAsia="Times New Roman" w:hAnsi="Times New Roman"/>
          <w:color w:val="000000"/>
          <w:sz w:val="24"/>
          <w:szCs w:val="24"/>
          <w:lang w:eastAsia="sk-SK"/>
        </w:rPr>
        <w:t>i</w:t>
      </w:r>
      <w:r w:rsidR="00057A8A">
        <w:rPr>
          <w:rFonts w:ascii="Times New Roman" w:eastAsia="Times New Roman" w:hAnsi="Times New Roman"/>
          <w:color w:val="000000"/>
          <w:sz w:val="24"/>
          <w:szCs w:val="24"/>
          <w:lang w:eastAsia="sk-SK"/>
        </w:rPr>
        <w:t xml:space="preserve"> vi</w:t>
      </w:r>
      <w:r w:rsidR="00A33F35">
        <w:rPr>
          <w:rFonts w:ascii="Times New Roman" w:eastAsia="Times New Roman" w:hAnsi="Times New Roman"/>
          <w:color w:val="000000"/>
          <w:sz w:val="24"/>
          <w:szCs w:val="24"/>
          <w:lang w:eastAsia="sk-SK"/>
        </w:rPr>
        <w:t xml:space="preserve">ac ponúkať mliečne výrobky </w:t>
      </w:r>
      <w:r w:rsidR="00930EA9">
        <w:rPr>
          <w:rFonts w:ascii="Times New Roman" w:eastAsia="Times New Roman" w:hAnsi="Times New Roman"/>
          <w:color w:val="000000"/>
          <w:sz w:val="24"/>
          <w:szCs w:val="24"/>
          <w:lang w:eastAsia="sk-SK"/>
        </w:rPr>
        <w:t>v jedálni i v bufetoch.</w:t>
      </w:r>
      <w:r w:rsidR="00A33F35">
        <w:rPr>
          <w:rFonts w:ascii="Times New Roman" w:eastAsia="Times New Roman" w:hAnsi="Times New Roman"/>
          <w:color w:val="000000"/>
          <w:sz w:val="24"/>
          <w:szCs w:val="24"/>
          <w:lang w:eastAsia="sk-SK"/>
        </w:rPr>
        <w:t xml:space="preserve"> Doposiaľ</w:t>
      </w:r>
      <w:r w:rsidR="00A45E3E">
        <w:rPr>
          <w:rFonts w:ascii="Times New Roman" w:eastAsia="Times New Roman" w:hAnsi="Times New Roman"/>
          <w:color w:val="000000"/>
          <w:sz w:val="24"/>
          <w:szCs w:val="24"/>
          <w:lang w:eastAsia="sk-SK"/>
        </w:rPr>
        <w:t xml:space="preserve"> </w:t>
      </w:r>
      <w:r w:rsidR="00A33F35">
        <w:rPr>
          <w:rFonts w:ascii="Times New Roman" w:eastAsia="Times New Roman" w:hAnsi="Times New Roman"/>
          <w:color w:val="000000"/>
          <w:sz w:val="24"/>
          <w:szCs w:val="24"/>
          <w:lang w:eastAsia="sk-SK"/>
        </w:rPr>
        <w:t xml:space="preserve">sa nie všade </w:t>
      </w:r>
      <w:r w:rsidR="00930EA9">
        <w:rPr>
          <w:rFonts w:ascii="Times New Roman" w:eastAsia="Times New Roman" w:hAnsi="Times New Roman"/>
          <w:color w:val="000000"/>
          <w:sz w:val="24"/>
          <w:szCs w:val="24"/>
          <w:lang w:eastAsia="sk-SK"/>
        </w:rPr>
        <w:t xml:space="preserve">na školách </w:t>
      </w:r>
      <w:r w:rsidR="00A33F35">
        <w:rPr>
          <w:rFonts w:ascii="Times New Roman" w:eastAsia="Times New Roman" w:hAnsi="Times New Roman"/>
          <w:color w:val="000000"/>
          <w:sz w:val="24"/>
          <w:szCs w:val="24"/>
          <w:lang w:eastAsia="sk-SK"/>
        </w:rPr>
        <w:t xml:space="preserve"> naplno nevyužíva i tzv. školské mlieko. </w:t>
      </w:r>
    </w:p>
    <w:p w:rsidR="00C15277" w:rsidRPr="00A0550E" w:rsidRDefault="00057A8A" w:rsidP="00930EA9">
      <w:pPr>
        <w:tabs>
          <w:tab w:val="left" w:pos="567"/>
        </w:tabs>
        <w:spacing w:before="240"/>
        <w:jc w:val="both"/>
        <w:rPr>
          <w:rFonts w:ascii="Times New Roman" w:hAnsi="Times New Roman"/>
          <w:sz w:val="24"/>
          <w:szCs w:val="24"/>
        </w:rPr>
      </w:pPr>
      <w:r>
        <w:rPr>
          <w:rFonts w:ascii="Times New Roman" w:hAnsi="Times New Roman"/>
          <w:sz w:val="24"/>
          <w:szCs w:val="24"/>
        </w:rPr>
        <w:tab/>
      </w:r>
      <w:r w:rsidR="00A33F35">
        <w:rPr>
          <w:rFonts w:ascii="Times New Roman" w:hAnsi="Times New Roman"/>
          <w:sz w:val="24"/>
          <w:szCs w:val="24"/>
        </w:rPr>
        <w:t xml:space="preserve">Veľmi malý sortiment mliečnych jedál je i v našich stravovacích zariadeniach. Veľmi málo sa využívajú najmä syry pri príprave rôznych jedál (okrem smažených syrov). </w:t>
      </w:r>
      <w:r w:rsidR="006C1C04">
        <w:rPr>
          <w:rFonts w:ascii="Times New Roman" w:hAnsi="Times New Roman"/>
          <w:sz w:val="24"/>
          <w:szCs w:val="24"/>
        </w:rPr>
        <w:t xml:space="preserve">Na rozdiel od zahraničia veľmi málo sa u nás v stravovacích zariadeniach i bufetoch využívajú fermentované mliečne </w:t>
      </w:r>
      <w:r w:rsidR="00D91A19">
        <w:rPr>
          <w:rFonts w:ascii="Times New Roman" w:hAnsi="Times New Roman"/>
          <w:sz w:val="24"/>
          <w:szCs w:val="24"/>
        </w:rPr>
        <w:t>nápoje</w:t>
      </w:r>
      <w:r w:rsidR="006C1C04">
        <w:rPr>
          <w:rFonts w:ascii="Times New Roman" w:hAnsi="Times New Roman"/>
          <w:sz w:val="24"/>
          <w:szCs w:val="24"/>
        </w:rPr>
        <w:t>.  Mnohí starší ľudia si ešte pamätajú na bývalé</w:t>
      </w:r>
      <w:r w:rsidR="002B25F9">
        <w:rPr>
          <w:rFonts w:ascii="Times New Roman" w:hAnsi="Times New Roman"/>
          <w:sz w:val="24"/>
          <w:szCs w:val="24"/>
        </w:rPr>
        <w:t xml:space="preserve"> veľmi obľúbené </w:t>
      </w:r>
      <w:r w:rsidR="006C1C04">
        <w:rPr>
          <w:rFonts w:ascii="Times New Roman" w:hAnsi="Times New Roman"/>
          <w:sz w:val="24"/>
          <w:szCs w:val="24"/>
        </w:rPr>
        <w:t xml:space="preserve"> mliečne bary, kde sa podávali mliečne špeciality, koktaily, mixované výrobky s ovocím, kakaom, smotanou, rôzne syrové misy, pudingy a iné mliečne výrobky od výmyslu sveta. </w:t>
      </w:r>
      <w:r w:rsidR="00F62B24">
        <w:rPr>
          <w:rFonts w:ascii="Times New Roman" w:hAnsi="Times New Roman"/>
          <w:sz w:val="24"/>
          <w:szCs w:val="24"/>
        </w:rPr>
        <w:t>Tieto bary navštevovalo veľa mladých ľudí a na svoje si prišli i starší ľudia.</w:t>
      </w:r>
    </w:p>
    <w:p w:rsidR="00932CBC" w:rsidRDefault="006C1C04" w:rsidP="00CE174D">
      <w:pPr>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700C0C">
        <w:rPr>
          <w:rFonts w:ascii="Times New Roman" w:hAnsi="Times New Roman" w:cs="Times New Roman"/>
          <w:sz w:val="24"/>
          <w:szCs w:val="24"/>
        </w:rPr>
        <w:t>V minulosti sa aj na Slovensku pri príležitosti osláv Svetového dňa mlieka celoštátne organizova</w:t>
      </w:r>
      <w:r w:rsidR="00700C0C">
        <w:rPr>
          <w:rFonts w:ascii="Times New Roman" w:hAnsi="Times New Roman" w:cs="Times New Roman"/>
          <w:sz w:val="24"/>
          <w:szCs w:val="24"/>
        </w:rPr>
        <w:t>l</w:t>
      </w:r>
      <w:r w:rsidR="0073764F">
        <w:rPr>
          <w:rFonts w:ascii="Times New Roman" w:hAnsi="Times New Roman" w:cs="Times New Roman"/>
          <w:sz w:val="24"/>
          <w:szCs w:val="24"/>
        </w:rPr>
        <w:t xml:space="preserve"> aj</w:t>
      </w:r>
      <w:r w:rsidRPr="00700C0C">
        <w:rPr>
          <w:rFonts w:ascii="Times New Roman" w:hAnsi="Times New Roman" w:cs="Times New Roman"/>
          <w:sz w:val="24"/>
          <w:szCs w:val="24"/>
        </w:rPr>
        <w:t xml:space="preserve"> tz</w:t>
      </w:r>
      <w:r w:rsidR="00700C0C">
        <w:rPr>
          <w:rFonts w:ascii="Times New Roman" w:hAnsi="Times New Roman" w:cs="Times New Roman"/>
          <w:sz w:val="24"/>
          <w:szCs w:val="24"/>
        </w:rPr>
        <w:t>v</w:t>
      </w:r>
      <w:r w:rsidRPr="00700C0C">
        <w:rPr>
          <w:rFonts w:ascii="Times New Roman" w:hAnsi="Times New Roman" w:cs="Times New Roman"/>
          <w:sz w:val="24"/>
          <w:szCs w:val="24"/>
        </w:rPr>
        <w:t xml:space="preserve">. </w:t>
      </w:r>
      <w:r w:rsidR="00700C0C">
        <w:rPr>
          <w:rFonts w:ascii="Times New Roman" w:hAnsi="Times New Roman" w:cs="Times New Roman"/>
          <w:sz w:val="24"/>
          <w:szCs w:val="24"/>
        </w:rPr>
        <w:t>„</w:t>
      </w:r>
      <w:r w:rsidRPr="00700C0C">
        <w:rPr>
          <w:rFonts w:ascii="Times New Roman" w:hAnsi="Times New Roman" w:cs="Times New Roman"/>
          <w:sz w:val="24"/>
          <w:szCs w:val="24"/>
        </w:rPr>
        <w:t>Týždeň mliečnej výživy</w:t>
      </w:r>
      <w:r w:rsidR="00700C0C">
        <w:rPr>
          <w:rFonts w:ascii="Times New Roman" w:hAnsi="Times New Roman" w:cs="Times New Roman"/>
          <w:sz w:val="24"/>
          <w:szCs w:val="24"/>
        </w:rPr>
        <w:t>“</w:t>
      </w:r>
      <w:r w:rsidRPr="00700C0C">
        <w:rPr>
          <w:rFonts w:ascii="Times New Roman" w:hAnsi="Times New Roman" w:cs="Times New Roman"/>
          <w:sz w:val="24"/>
          <w:szCs w:val="24"/>
        </w:rPr>
        <w:t>, kde sa v</w:t>
      </w:r>
      <w:r w:rsidR="0073764F">
        <w:rPr>
          <w:rFonts w:ascii="Times New Roman" w:hAnsi="Times New Roman" w:cs="Times New Roman"/>
          <w:sz w:val="24"/>
          <w:szCs w:val="24"/>
        </w:rPr>
        <w:t> </w:t>
      </w:r>
      <w:r w:rsidR="00700C0C" w:rsidRPr="00700C0C">
        <w:rPr>
          <w:rFonts w:ascii="Times New Roman" w:hAnsi="Times New Roman" w:cs="Times New Roman"/>
          <w:sz w:val="24"/>
          <w:szCs w:val="24"/>
        </w:rPr>
        <w:t>reštauráciách</w:t>
      </w:r>
      <w:r w:rsidR="0073764F">
        <w:rPr>
          <w:rFonts w:ascii="Times New Roman" w:hAnsi="Times New Roman" w:cs="Times New Roman"/>
          <w:sz w:val="24"/>
          <w:szCs w:val="24"/>
        </w:rPr>
        <w:t xml:space="preserve"> na celom Slovensku</w:t>
      </w:r>
      <w:r w:rsidRPr="00700C0C">
        <w:rPr>
          <w:rFonts w:ascii="Times New Roman" w:hAnsi="Times New Roman" w:cs="Times New Roman"/>
          <w:sz w:val="24"/>
          <w:szCs w:val="24"/>
        </w:rPr>
        <w:t xml:space="preserve"> podával zvýšený sortiment mliečnych spra</w:t>
      </w:r>
      <w:r w:rsidR="00700C0C">
        <w:rPr>
          <w:rFonts w:ascii="Times New Roman" w:hAnsi="Times New Roman" w:cs="Times New Roman"/>
          <w:sz w:val="24"/>
          <w:szCs w:val="24"/>
        </w:rPr>
        <w:t>c</w:t>
      </w:r>
      <w:r w:rsidRPr="00700C0C">
        <w:rPr>
          <w:rFonts w:ascii="Times New Roman" w:hAnsi="Times New Roman" w:cs="Times New Roman"/>
          <w:sz w:val="24"/>
          <w:szCs w:val="24"/>
        </w:rPr>
        <w:t>ovaných výrobkov.</w:t>
      </w:r>
      <w:r w:rsidR="00CD45B7">
        <w:rPr>
          <w:rFonts w:ascii="Times New Roman" w:hAnsi="Times New Roman" w:cs="Times New Roman"/>
          <w:sz w:val="24"/>
          <w:szCs w:val="24"/>
        </w:rPr>
        <w:t xml:space="preserve"> Je zarážajúce, že v súčasnosti máme u nás celý rad rôznych zahraničných</w:t>
      </w:r>
      <w:r w:rsidR="00A45E3E">
        <w:rPr>
          <w:rFonts w:ascii="Times New Roman" w:hAnsi="Times New Roman" w:cs="Times New Roman"/>
          <w:sz w:val="24"/>
          <w:szCs w:val="24"/>
        </w:rPr>
        <w:t xml:space="preserve"> stravovacích zariadení</w:t>
      </w:r>
      <w:r w:rsidR="00CD45B7">
        <w:rPr>
          <w:rFonts w:ascii="Times New Roman" w:hAnsi="Times New Roman" w:cs="Times New Roman"/>
          <w:sz w:val="24"/>
          <w:szCs w:val="24"/>
        </w:rPr>
        <w:t>, ako napr. čínske kuchyne, ázijské jedálne</w:t>
      </w:r>
      <w:r w:rsidR="002B25F9">
        <w:rPr>
          <w:rFonts w:ascii="Times New Roman" w:hAnsi="Times New Roman" w:cs="Times New Roman"/>
          <w:sz w:val="24"/>
          <w:szCs w:val="24"/>
        </w:rPr>
        <w:t>, turecké kebaby</w:t>
      </w:r>
      <w:r w:rsidR="00CD45B7">
        <w:rPr>
          <w:rFonts w:ascii="Times New Roman" w:hAnsi="Times New Roman" w:cs="Times New Roman"/>
          <w:sz w:val="24"/>
          <w:szCs w:val="24"/>
        </w:rPr>
        <w:t xml:space="preserve"> i rôzne iné cudzokrajné</w:t>
      </w:r>
      <w:r w:rsidR="002B25F9">
        <w:rPr>
          <w:rFonts w:ascii="Times New Roman" w:hAnsi="Times New Roman" w:cs="Times New Roman"/>
          <w:sz w:val="24"/>
          <w:szCs w:val="24"/>
        </w:rPr>
        <w:t xml:space="preserve"> jedálne</w:t>
      </w:r>
      <w:r w:rsidR="00CD45B7">
        <w:rPr>
          <w:rFonts w:ascii="Times New Roman" w:hAnsi="Times New Roman" w:cs="Times New Roman"/>
          <w:sz w:val="24"/>
          <w:szCs w:val="24"/>
        </w:rPr>
        <w:t xml:space="preserve"> </w:t>
      </w:r>
      <w:r w:rsidR="00A45E3E">
        <w:rPr>
          <w:rFonts w:ascii="Times New Roman" w:hAnsi="Times New Roman" w:cs="Times New Roman"/>
          <w:sz w:val="24"/>
          <w:szCs w:val="24"/>
        </w:rPr>
        <w:t xml:space="preserve">so zahraničnými </w:t>
      </w:r>
      <w:r w:rsidR="00CD45B7">
        <w:rPr>
          <w:rFonts w:ascii="Times New Roman" w:hAnsi="Times New Roman" w:cs="Times New Roman"/>
          <w:sz w:val="24"/>
          <w:szCs w:val="24"/>
        </w:rPr>
        <w:t>špecialit</w:t>
      </w:r>
      <w:r w:rsidR="00A45E3E">
        <w:rPr>
          <w:rFonts w:ascii="Times New Roman" w:hAnsi="Times New Roman" w:cs="Times New Roman"/>
          <w:sz w:val="24"/>
          <w:szCs w:val="24"/>
        </w:rPr>
        <w:t>ami</w:t>
      </w:r>
      <w:r w:rsidR="00CD45B7">
        <w:rPr>
          <w:rFonts w:ascii="Times New Roman" w:hAnsi="Times New Roman" w:cs="Times New Roman"/>
          <w:sz w:val="24"/>
          <w:szCs w:val="24"/>
        </w:rPr>
        <w:t>, no máme tu veľmi málo našich</w:t>
      </w:r>
      <w:r w:rsidR="002B25F9">
        <w:rPr>
          <w:rFonts w:ascii="Times New Roman" w:hAnsi="Times New Roman" w:cs="Times New Roman"/>
          <w:sz w:val="24"/>
          <w:szCs w:val="24"/>
        </w:rPr>
        <w:t xml:space="preserve"> slovenských reštaurácii s</w:t>
      </w:r>
      <w:r w:rsidR="00932CBC">
        <w:rPr>
          <w:rFonts w:ascii="Times New Roman" w:hAnsi="Times New Roman" w:cs="Times New Roman"/>
          <w:sz w:val="24"/>
          <w:szCs w:val="24"/>
        </w:rPr>
        <w:t> </w:t>
      </w:r>
      <w:r w:rsidR="00CD45B7">
        <w:rPr>
          <w:rFonts w:ascii="Times New Roman" w:hAnsi="Times New Roman" w:cs="Times New Roman"/>
          <w:sz w:val="24"/>
          <w:szCs w:val="24"/>
        </w:rPr>
        <w:t>našimi</w:t>
      </w:r>
      <w:r w:rsidR="00932CBC">
        <w:rPr>
          <w:rFonts w:ascii="Times New Roman" w:hAnsi="Times New Roman" w:cs="Times New Roman"/>
          <w:sz w:val="24"/>
          <w:szCs w:val="24"/>
        </w:rPr>
        <w:t xml:space="preserve"> tradičnými</w:t>
      </w:r>
      <w:r w:rsidR="00CD45B7">
        <w:rPr>
          <w:rFonts w:ascii="Times New Roman" w:hAnsi="Times New Roman" w:cs="Times New Roman"/>
          <w:sz w:val="24"/>
          <w:szCs w:val="24"/>
        </w:rPr>
        <w:t xml:space="preserve"> slovenskými špecialitami</w:t>
      </w:r>
      <w:r w:rsidR="002B25F9">
        <w:rPr>
          <w:rFonts w:ascii="Times New Roman" w:hAnsi="Times New Roman" w:cs="Times New Roman"/>
          <w:sz w:val="24"/>
          <w:szCs w:val="24"/>
        </w:rPr>
        <w:t xml:space="preserve"> vrátane našich mliekarenských </w:t>
      </w:r>
      <w:r w:rsidR="009536E5">
        <w:rPr>
          <w:rFonts w:ascii="Times New Roman" w:hAnsi="Times New Roman" w:cs="Times New Roman"/>
          <w:sz w:val="24"/>
          <w:szCs w:val="24"/>
        </w:rPr>
        <w:t>výrobkov</w:t>
      </w:r>
      <w:r w:rsidR="00CD45B7">
        <w:rPr>
          <w:rFonts w:ascii="Times New Roman" w:hAnsi="Times New Roman" w:cs="Times New Roman"/>
          <w:sz w:val="24"/>
          <w:szCs w:val="24"/>
        </w:rPr>
        <w:t>.</w:t>
      </w:r>
    </w:p>
    <w:p w:rsidR="00932CBC" w:rsidRDefault="00932CBC" w:rsidP="00CE174D">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Je chvályhodné, že sa zvlášť naše mliečne špeciality trochu propagujú a predávajú na rôznych jarmokoch, alebo rôznych príležitostných akciách, pričom sú zvlášť aktívni najmä naši ovčiari so svojimi tradičnými výrobkami.  Z </w:t>
      </w:r>
      <w:r w:rsidR="009C26AF">
        <w:rPr>
          <w:rFonts w:ascii="Times New Roman" w:hAnsi="Times New Roman" w:cs="Times New Roman"/>
          <w:sz w:val="24"/>
          <w:szCs w:val="24"/>
        </w:rPr>
        <w:t>celospoločenského</w:t>
      </w:r>
      <w:r>
        <w:rPr>
          <w:rFonts w:ascii="Times New Roman" w:hAnsi="Times New Roman" w:cs="Times New Roman"/>
          <w:sz w:val="24"/>
          <w:szCs w:val="24"/>
        </w:rPr>
        <w:t xml:space="preserve"> pohľadu je</w:t>
      </w:r>
      <w:r w:rsidR="00AF4D1C">
        <w:rPr>
          <w:rFonts w:ascii="Times New Roman" w:hAnsi="Times New Roman" w:cs="Times New Roman"/>
          <w:sz w:val="24"/>
          <w:szCs w:val="24"/>
        </w:rPr>
        <w:t xml:space="preserve"> však</w:t>
      </w:r>
      <w:r>
        <w:rPr>
          <w:rFonts w:ascii="Times New Roman" w:hAnsi="Times New Roman" w:cs="Times New Roman"/>
          <w:sz w:val="24"/>
          <w:szCs w:val="24"/>
        </w:rPr>
        <w:t xml:space="preserve"> potrebné venovať</w:t>
      </w:r>
      <w:r w:rsidR="00AF4D1C">
        <w:rPr>
          <w:rFonts w:ascii="Times New Roman" w:hAnsi="Times New Roman" w:cs="Times New Roman"/>
          <w:sz w:val="24"/>
          <w:szCs w:val="24"/>
        </w:rPr>
        <w:t xml:space="preserve"> sa</w:t>
      </w:r>
      <w:r>
        <w:rPr>
          <w:rFonts w:ascii="Times New Roman" w:hAnsi="Times New Roman" w:cs="Times New Roman"/>
          <w:sz w:val="24"/>
          <w:szCs w:val="24"/>
        </w:rPr>
        <w:t xml:space="preserve"> problematike zdravej mliečnej výžive podstatne viac. Viac by sa mali zapojiť i výrobcovia a spracovatelia mlieka, </w:t>
      </w:r>
      <w:r w:rsidR="000B1579">
        <w:rPr>
          <w:rFonts w:ascii="Times New Roman" w:hAnsi="Times New Roman" w:cs="Times New Roman"/>
          <w:sz w:val="24"/>
          <w:szCs w:val="24"/>
        </w:rPr>
        <w:t xml:space="preserve">ale aj </w:t>
      </w:r>
      <w:r>
        <w:rPr>
          <w:rFonts w:ascii="Times New Roman" w:hAnsi="Times New Roman" w:cs="Times New Roman"/>
          <w:sz w:val="24"/>
          <w:szCs w:val="24"/>
        </w:rPr>
        <w:t xml:space="preserve">školské a aj zdravotnícke orgány.  </w:t>
      </w:r>
      <w:r w:rsidR="009C26AF">
        <w:rPr>
          <w:rFonts w:ascii="Times New Roman" w:hAnsi="Times New Roman" w:cs="Times New Roman"/>
          <w:sz w:val="24"/>
          <w:szCs w:val="24"/>
        </w:rPr>
        <w:t xml:space="preserve">Viac by sa mala propagovať zdravá mliečna výživa pre deti i pre dospelých. Treba naozaj </w:t>
      </w:r>
      <w:r w:rsidR="00934E11">
        <w:rPr>
          <w:rFonts w:ascii="Times New Roman" w:hAnsi="Times New Roman" w:cs="Times New Roman"/>
          <w:sz w:val="24"/>
          <w:szCs w:val="24"/>
        </w:rPr>
        <w:t xml:space="preserve">podstatne viac </w:t>
      </w:r>
      <w:r w:rsidR="009C26AF">
        <w:rPr>
          <w:rFonts w:ascii="Times New Roman" w:hAnsi="Times New Roman" w:cs="Times New Roman"/>
          <w:sz w:val="24"/>
          <w:szCs w:val="24"/>
        </w:rPr>
        <w:t>využívať zdravotné  prednosti mliečnych výrobkov a nie  podporovať rôzne ich náhrad</w:t>
      </w:r>
      <w:r w:rsidR="00AF4D1C">
        <w:rPr>
          <w:rFonts w:ascii="Times New Roman" w:hAnsi="Times New Roman" w:cs="Times New Roman"/>
          <w:sz w:val="24"/>
          <w:szCs w:val="24"/>
        </w:rPr>
        <w:t>k</w:t>
      </w:r>
      <w:r w:rsidR="009C26AF">
        <w:rPr>
          <w:rFonts w:ascii="Times New Roman" w:hAnsi="Times New Roman" w:cs="Times New Roman"/>
          <w:sz w:val="24"/>
          <w:szCs w:val="24"/>
        </w:rPr>
        <w:t>y.</w:t>
      </w:r>
    </w:p>
    <w:p w:rsidR="009C26AF" w:rsidRDefault="009C26AF" w:rsidP="00CE174D">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0F7E7E">
        <w:rPr>
          <w:rFonts w:ascii="Times New Roman" w:hAnsi="Times New Roman" w:cs="Times New Roman"/>
          <w:sz w:val="24"/>
          <w:szCs w:val="24"/>
        </w:rPr>
        <w:t>Je potrebné si</w:t>
      </w:r>
      <w:r w:rsidR="00934E11">
        <w:rPr>
          <w:rFonts w:ascii="Times New Roman" w:hAnsi="Times New Roman" w:cs="Times New Roman"/>
          <w:sz w:val="24"/>
          <w:szCs w:val="24"/>
        </w:rPr>
        <w:t xml:space="preserve"> tiež</w:t>
      </w:r>
      <w:r w:rsidR="000F7E7E">
        <w:rPr>
          <w:rFonts w:ascii="Times New Roman" w:hAnsi="Times New Roman" w:cs="Times New Roman"/>
          <w:sz w:val="24"/>
          <w:szCs w:val="24"/>
        </w:rPr>
        <w:t xml:space="preserve"> uvedomiť, že mlieko a mliečne výrobky nie sú len </w:t>
      </w:r>
      <w:r w:rsidR="00453632">
        <w:rPr>
          <w:rFonts w:ascii="Times New Roman" w:hAnsi="Times New Roman" w:cs="Times New Roman"/>
          <w:sz w:val="24"/>
          <w:szCs w:val="24"/>
        </w:rPr>
        <w:t>bežnou potravinou zabezpečujúcou zdravú výživu, ale výroba mlieka úzko súvisí i s našou potravinovou sebestačnosťou,  s využitím našich zanedbaných lúk a pasienkov, s naším životným prostredím, so zamestnanosťou ľudí na vidieku, atď.</w:t>
      </w:r>
      <w:r w:rsidR="000F7E7E">
        <w:rPr>
          <w:rFonts w:ascii="Times New Roman" w:hAnsi="Times New Roman" w:cs="Times New Roman"/>
          <w:sz w:val="24"/>
          <w:szCs w:val="24"/>
        </w:rPr>
        <w:t xml:space="preserve"> </w:t>
      </w:r>
      <w:r w:rsidR="00934E11">
        <w:rPr>
          <w:rFonts w:ascii="Times New Roman" w:hAnsi="Times New Roman" w:cs="Times New Roman"/>
          <w:sz w:val="24"/>
          <w:szCs w:val="24"/>
        </w:rPr>
        <w:t>V zahraničí a zvlášť v krajinách EÚ sa</w:t>
      </w:r>
      <w:r w:rsidR="000B1579">
        <w:rPr>
          <w:rFonts w:ascii="Times New Roman" w:hAnsi="Times New Roman" w:cs="Times New Roman"/>
          <w:sz w:val="24"/>
          <w:szCs w:val="24"/>
        </w:rPr>
        <w:t xml:space="preserve"> tieto problémy </w:t>
      </w:r>
      <w:r w:rsidR="00934E11">
        <w:rPr>
          <w:rFonts w:ascii="Times New Roman" w:hAnsi="Times New Roman" w:cs="Times New Roman"/>
          <w:sz w:val="24"/>
          <w:szCs w:val="24"/>
        </w:rPr>
        <w:t xml:space="preserve">  </w:t>
      </w:r>
      <w:r w:rsidR="000B1579">
        <w:rPr>
          <w:rFonts w:ascii="Times New Roman" w:hAnsi="Times New Roman" w:cs="Times New Roman"/>
          <w:sz w:val="24"/>
          <w:szCs w:val="24"/>
        </w:rPr>
        <w:t xml:space="preserve">podstatne lepšie darí </w:t>
      </w:r>
      <w:r w:rsidR="00AF4D1C">
        <w:rPr>
          <w:rFonts w:ascii="Times New Roman" w:hAnsi="Times New Roman" w:cs="Times New Roman"/>
          <w:sz w:val="24"/>
          <w:szCs w:val="24"/>
        </w:rPr>
        <w:t>riešiť</w:t>
      </w:r>
      <w:r w:rsidR="000B1579">
        <w:rPr>
          <w:rFonts w:ascii="Times New Roman" w:hAnsi="Times New Roman" w:cs="Times New Roman"/>
          <w:sz w:val="24"/>
          <w:szCs w:val="24"/>
        </w:rPr>
        <w:t xml:space="preserve"> a treba veriť, že to dokážeme i my.</w:t>
      </w:r>
    </w:p>
    <w:p w:rsidR="00E67A9E" w:rsidRDefault="00D855DE" w:rsidP="00CE174D">
      <w:pPr>
        <w:spacing w:line="276" w:lineRule="auto"/>
        <w:jc w:val="both"/>
        <w:rPr>
          <w:rFonts w:ascii="Times New Roman" w:hAnsi="Times New Roman" w:cs="Times New Roman"/>
          <w:b/>
          <w:sz w:val="24"/>
          <w:szCs w:val="24"/>
        </w:rPr>
      </w:pPr>
      <w:r w:rsidRPr="00D855DE">
        <w:rPr>
          <w:rFonts w:ascii="Times New Roman" w:hAnsi="Times New Roman" w:cs="Times New Roman"/>
          <w:b/>
          <w:sz w:val="24"/>
          <w:szCs w:val="24"/>
        </w:rPr>
        <w:t>Záver</w:t>
      </w:r>
      <w:r w:rsidR="004B2155" w:rsidRPr="00D855DE">
        <w:rPr>
          <w:rFonts w:ascii="Times New Roman" w:hAnsi="Times New Roman" w:cs="Times New Roman"/>
          <w:b/>
          <w:sz w:val="24"/>
          <w:szCs w:val="24"/>
        </w:rPr>
        <w:tab/>
      </w:r>
    </w:p>
    <w:p w:rsidR="00E67A9E" w:rsidRDefault="00683419" w:rsidP="00CE174D">
      <w:pPr>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683419">
        <w:rPr>
          <w:rFonts w:ascii="Times New Roman" w:hAnsi="Times New Roman" w:cs="Times New Roman"/>
          <w:sz w:val="24"/>
          <w:szCs w:val="24"/>
        </w:rPr>
        <w:t>Na záver možno konštatovať, že oslava Svetového dňa mlieka je i v súčasnosti veľmi aktuálna</w:t>
      </w:r>
      <w:r w:rsidR="00EF3951">
        <w:rPr>
          <w:rFonts w:ascii="Times New Roman" w:hAnsi="Times New Roman" w:cs="Times New Roman"/>
          <w:sz w:val="24"/>
          <w:szCs w:val="24"/>
        </w:rPr>
        <w:t xml:space="preserve"> a potrebná, lebo j</w:t>
      </w:r>
      <w:r>
        <w:rPr>
          <w:rFonts w:ascii="Times New Roman" w:hAnsi="Times New Roman" w:cs="Times New Roman"/>
          <w:sz w:val="24"/>
          <w:szCs w:val="24"/>
        </w:rPr>
        <w:t>eho poslanie je stále</w:t>
      </w:r>
      <w:r w:rsidR="00EF3951">
        <w:rPr>
          <w:rFonts w:ascii="Times New Roman" w:hAnsi="Times New Roman" w:cs="Times New Roman"/>
          <w:sz w:val="24"/>
          <w:szCs w:val="24"/>
        </w:rPr>
        <w:t xml:space="preserve"> v celom svete</w:t>
      </w:r>
      <w:r>
        <w:rPr>
          <w:rFonts w:ascii="Times New Roman" w:hAnsi="Times New Roman" w:cs="Times New Roman"/>
          <w:sz w:val="24"/>
          <w:szCs w:val="24"/>
        </w:rPr>
        <w:t xml:space="preserve"> živé</w:t>
      </w:r>
      <w:r w:rsidR="00EF3951">
        <w:rPr>
          <w:rFonts w:ascii="Times New Roman" w:hAnsi="Times New Roman" w:cs="Times New Roman"/>
          <w:sz w:val="24"/>
          <w:szCs w:val="24"/>
        </w:rPr>
        <w:t>.  Z</w:t>
      </w:r>
      <w:r>
        <w:rPr>
          <w:rFonts w:ascii="Times New Roman" w:hAnsi="Times New Roman" w:cs="Times New Roman"/>
          <w:sz w:val="24"/>
          <w:szCs w:val="24"/>
        </w:rPr>
        <w:t>vlášť u</w:t>
      </w:r>
      <w:r w:rsidR="0094735E">
        <w:rPr>
          <w:rFonts w:ascii="Times New Roman" w:hAnsi="Times New Roman" w:cs="Times New Roman"/>
          <w:sz w:val="24"/>
          <w:szCs w:val="24"/>
        </w:rPr>
        <w:t> </w:t>
      </w:r>
      <w:r>
        <w:rPr>
          <w:rFonts w:ascii="Times New Roman" w:hAnsi="Times New Roman" w:cs="Times New Roman"/>
          <w:sz w:val="24"/>
          <w:szCs w:val="24"/>
        </w:rPr>
        <w:t>nás</w:t>
      </w:r>
      <w:r w:rsidR="0094735E">
        <w:rPr>
          <w:rFonts w:ascii="Times New Roman" w:hAnsi="Times New Roman" w:cs="Times New Roman"/>
          <w:sz w:val="24"/>
          <w:szCs w:val="24"/>
        </w:rPr>
        <w:t xml:space="preserve"> pri zníženej výrobe a spotrebe mlieka </w:t>
      </w:r>
      <w:r>
        <w:rPr>
          <w:rFonts w:ascii="Times New Roman" w:hAnsi="Times New Roman" w:cs="Times New Roman"/>
          <w:sz w:val="24"/>
          <w:szCs w:val="24"/>
        </w:rPr>
        <w:t xml:space="preserve"> by sa malo podstatne viac pripomínať</w:t>
      </w:r>
      <w:r w:rsidR="008019C1">
        <w:rPr>
          <w:rFonts w:ascii="Times New Roman" w:hAnsi="Times New Roman" w:cs="Times New Roman"/>
          <w:sz w:val="24"/>
          <w:szCs w:val="24"/>
        </w:rPr>
        <w:t xml:space="preserve"> si</w:t>
      </w:r>
      <w:r>
        <w:rPr>
          <w:rFonts w:ascii="Times New Roman" w:hAnsi="Times New Roman" w:cs="Times New Roman"/>
          <w:sz w:val="24"/>
          <w:szCs w:val="24"/>
        </w:rPr>
        <w:t xml:space="preserve"> prínos mlieka a mliečnych výrobkov </w:t>
      </w:r>
      <w:r w:rsidR="00EF3951">
        <w:rPr>
          <w:rFonts w:ascii="Times New Roman" w:hAnsi="Times New Roman" w:cs="Times New Roman"/>
          <w:sz w:val="24"/>
          <w:szCs w:val="24"/>
        </w:rPr>
        <w:t>pre</w:t>
      </w:r>
      <w:r>
        <w:rPr>
          <w:rFonts w:ascii="Times New Roman" w:hAnsi="Times New Roman" w:cs="Times New Roman"/>
          <w:sz w:val="24"/>
          <w:szCs w:val="24"/>
        </w:rPr>
        <w:t> zabezpečeni</w:t>
      </w:r>
      <w:r w:rsidR="00EF3951">
        <w:rPr>
          <w:rFonts w:ascii="Times New Roman" w:hAnsi="Times New Roman" w:cs="Times New Roman"/>
          <w:sz w:val="24"/>
          <w:szCs w:val="24"/>
        </w:rPr>
        <w:t>e</w:t>
      </w:r>
      <w:r>
        <w:rPr>
          <w:rFonts w:ascii="Times New Roman" w:hAnsi="Times New Roman" w:cs="Times New Roman"/>
          <w:sz w:val="24"/>
          <w:szCs w:val="24"/>
        </w:rPr>
        <w:t xml:space="preserve"> zdravej výživy </w:t>
      </w:r>
      <w:r w:rsidR="00EF3951">
        <w:rPr>
          <w:rFonts w:ascii="Times New Roman" w:hAnsi="Times New Roman" w:cs="Times New Roman"/>
          <w:sz w:val="24"/>
          <w:szCs w:val="24"/>
        </w:rPr>
        <w:t xml:space="preserve">ľudí. </w:t>
      </w:r>
      <w:r w:rsidR="008019C1">
        <w:rPr>
          <w:rFonts w:ascii="Times New Roman" w:hAnsi="Times New Roman" w:cs="Times New Roman"/>
          <w:sz w:val="24"/>
          <w:szCs w:val="24"/>
        </w:rPr>
        <w:t>Nestačí však iba si to pripomínať, ale potrebné je aj začať robiť systematické opatrenia  pre zabezpečenie vlastnej</w:t>
      </w:r>
      <w:r w:rsidR="006832EB">
        <w:rPr>
          <w:rFonts w:ascii="Times New Roman" w:hAnsi="Times New Roman" w:cs="Times New Roman"/>
          <w:sz w:val="24"/>
          <w:szCs w:val="24"/>
        </w:rPr>
        <w:t xml:space="preserve"> potravinovej </w:t>
      </w:r>
      <w:r w:rsidR="008019C1">
        <w:rPr>
          <w:rFonts w:ascii="Times New Roman" w:hAnsi="Times New Roman" w:cs="Times New Roman"/>
          <w:sz w:val="24"/>
          <w:szCs w:val="24"/>
        </w:rPr>
        <w:t xml:space="preserve"> sebestačnosti </w:t>
      </w:r>
      <w:r w:rsidR="006832EB">
        <w:rPr>
          <w:rFonts w:ascii="Times New Roman" w:hAnsi="Times New Roman" w:cs="Times New Roman"/>
          <w:sz w:val="24"/>
          <w:szCs w:val="24"/>
        </w:rPr>
        <w:t xml:space="preserve">vrátane </w:t>
      </w:r>
      <w:r w:rsidR="008019C1">
        <w:rPr>
          <w:rFonts w:ascii="Times New Roman" w:hAnsi="Times New Roman" w:cs="Times New Roman"/>
          <w:sz w:val="24"/>
          <w:szCs w:val="24"/>
        </w:rPr>
        <w:t> mliečnych výrobkov a robiť aj opatrenia na zabezpečenie zlepšenia zdravotného stavu nášho obyvateľstva</w:t>
      </w:r>
      <w:r w:rsidR="00821897">
        <w:rPr>
          <w:rFonts w:ascii="Times New Roman" w:hAnsi="Times New Roman" w:cs="Times New Roman"/>
          <w:sz w:val="24"/>
          <w:szCs w:val="24"/>
        </w:rPr>
        <w:t>.</w:t>
      </w:r>
      <w:r w:rsidR="006832EB">
        <w:rPr>
          <w:rFonts w:ascii="Times New Roman" w:hAnsi="Times New Roman" w:cs="Times New Roman"/>
          <w:sz w:val="24"/>
          <w:szCs w:val="24"/>
        </w:rPr>
        <w:t xml:space="preserve"> Máme k tomu všetky predpoklady</w:t>
      </w:r>
      <w:r w:rsidR="00355F2A">
        <w:rPr>
          <w:rFonts w:ascii="Times New Roman" w:hAnsi="Times New Roman" w:cs="Times New Roman"/>
          <w:sz w:val="24"/>
          <w:szCs w:val="24"/>
        </w:rPr>
        <w:t xml:space="preserve"> a aj bohaté</w:t>
      </w:r>
      <w:r w:rsidR="00821897">
        <w:rPr>
          <w:rFonts w:ascii="Times New Roman" w:hAnsi="Times New Roman" w:cs="Times New Roman"/>
          <w:sz w:val="24"/>
          <w:szCs w:val="24"/>
        </w:rPr>
        <w:t xml:space="preserve"> </w:t>
      </w:r>
      <w:r w:rsidR="00355F2A">
        <w:rPr>
          <w:rFonts w:ascii="Times New Roman" w:hAnsi="Times New Roman" w:cs="Times New Roman"/>
          <w:sz w:val="24"/>
          <w:szCs w:val="24"/>
        </w:rPr>
        <w:t>tradície</w:t>
      </w:r>
      <w:r w:rsidR="00821897">
        <w:rPr>
          <w:rFonts w:ascii="Times New Roman" w:hAnsi="Times New Roman" w:cs="Times New Roman"/>
          <w:sz w:val="24"/>
          <w:szCs w:val="24"/>
        </w:rPr>
        <w:t>. Je</w:t>
      </w:r>
      <w:r w:rsidR="00265417">
        <w:rPr>
          <w:rFonts w:ascii="Times New Roman" w:hAnsi="Times New Roman" w:cs="Times New Roman"/>
          <w:sz w:val="24"/>
          <w:szCs w:val="24"/>
        </w:rPr>
        <w:t xml:space="preserve"> ozaj </w:t>
      </w:r>
      <w:r w:rsidR="00821897">
        <w:rPr>
          <w:rFonts w:ascii="Times New Roman" w:hAnsi="Times New Roman" w:cs="Times New Roman"/>
          <w:sz w:val="24"/>
          <w:szCs w:val="24"/>
        </w:rPr>
        <w:t xml:space="preserve"> potrebné</w:t>
      </w:r>
      <w:r w:rsidR="006832EB">
        <w:rPr>
          <w:rFonts w:ascii="Times New Roman" w:hAnsi="Times New Roman" w:cs="Times New Roman"/>
          <w:sz w:val="24"/>
          <w:szCs w:val="24"/>
        </w:rPr>
        <w:t xml:space="preserve"> lepšie využiť naše prírodné bohatstvo</w:t>
      </w:r>
      <w:r w:rsidR="00265417">
        <w:rPr>
          <w:rFonts w:ascii="Times New Roman" w:hAnsi="Times New Roman" w:cs="Times New Roman"/>
          <w:sz w:val="24"/>
          <w:szCs w:val="24"/>
        </w:rPr>
        <w:t xml:space="preserve"> a viac zainteresovať ľudí i zodpovedné orgány na zlepšenie súčasného stavu </w:t>
      </w:r>
      <w:r w:rsidR="006832EB">
        <w:rPr>
          <w:rFonts w:ascii="Times New Roman" w:hAnsi="Times New Roman" w:cs="Times New Roman"/>
          <w:sz w:val="24"/>
          <w:szCs w:val="24"/>
        </w:rPr>
        <w:t xml:space="preserve"> a zaradiť sa aj v oblasti výživy medzi popredné krajiny.</w:t>
      </w:r>
    </w:p>
    <w:p w:rsidR="00E67A9E" w:rsidRDefault="002C462F" w:rsidP="00265417">
      <w:pPr>
        <w:ind w:firstLine="708"/>
        <w:jc w:val="both"/>
        <w:rPr>
          <w:rFonts w:ascii="Times New Roman" w:hAnsi="Times New Roman" w:cs="Times New Roman"/>
          <w:sz w:val="24"/>
          <w:szCs w:val="24"/>
        </w:rPr>
      </w:pPr>
      <w:r w:rsidRPr="00715883">
        <w:rPr>
          <w:rFonts w:ascii="Times New Roman" w:hAnsi="Times New Roman"/>
          <w:sz w:val="24"/>
          <w:szCs w:val="24"/>
        </w:rPr>
        <w:t xml:space="preserve">Pripomenutie Svetového dňa mlieka malo by  byť </w:t>
      </w:r>
      <w:r w:rsidR="006050A9">
        <w:rPr>
          <w:rFonts w:ascii="Times New Roman" w:hAnsi="Times New Roman"/>
          <w:sz w:val="24"/>
          <w:szCs w:val="24"/>
        </w:rPr>
        <w:t xml:space="preserve"> pri riešení </w:t>
      </w:r>
      <w:r w:rsidR="00265417">
        <w:rPr>
          <w:rFonts w:ascii="Times New Roman" w:hAnsi="Times New Roman"/>
          <w:sz w:val="24"/>
          <w:szCs w:val="24"/>
        </w:rPr>
        <w:t>zdravej výživy</w:t>
      </w:r>
      <w:r w:rsidR="006050A9">
        <w:rPr>
          <w:rFonts w:ascii="Times New Roman" w:hAnsi="Times New Roman"/>
          <w:sz w:val="24"/>
          <w:szCs w:val="24"/>
        </w:rPr>
        <w:t xml:space="preserve"> </w:t>
      </w:r>
      <w:r w:rsidRPr="00715883">
        <w:rPr>
          <w:rFonts w:ascii="Times New Roman" w:hAnsi="Times New Roman"/>
          <w:sz w:val="24"/>
          <w:szCs w:val="24"/>
        </w:rPr>
        <w:t xml:space="preserve">hlavne </w:t>
      </w:r>
      <w:r w:rsidR="006050A9">
        <w:rPr>
          <w:rFonts w:ascii="Times New Roman" w:hAnsi="Times New Roman"/>
          <w:sz w:val="24"/>
          <w:szCs w:val="24"/>
        </w:rPr>
        <w:t>ako</w:t>
      </w:r>
      <w:r w:rsidRPr="00715883">
        <w:rPr>
          <w:rFonts w:ascii="Times New Roman" w:hAnsi="Times New Roman"/>
          <w:sz w:val="24"/>
          <w:szCs w:val="24"/>
        </w:rPr>
        <w:t xml:space="preserve"> nezištná pomoc ľudstvu a to nielen na</w:t>
      </w:r>
      <w:r>
        <w:rPr>
          <w:rFonts w:ascii="Times New Roman" w:hAnsi="Times New Roman"/>
          <w:sz w:val="24"/>
          <w:szCs w:val="24"/>
        </w:rPr>
        <w:t xml:space="preserve"> toto</w:t>
      </w:r>
      <w:r w:rsidRPr="00715883">
        <w:rPr>
          <w:rFonts w:ascii="Times New Roman" w:hAnsi="Times New Roman"/>
          <w:sz w:val="24"/>
          <w:szCs w:val="24"/>
        </w:rPr>
        <w:t xml:space="preserve"> výročie, ale počas  celého nášho života.</w:t>
      </w:r>
      <w:r w:rsidR="00265417">
        <w:rPr>
          <w:rFonts w:ascii="Times New Roman" w:hAnsi="Times New Roman"/>
          <w:sz w:val="24"/>
          <w:szCs w:val="24"/>
        </w:rPr>
        <w:t xml:space="preserve"> </w:t>
      </w:r>
      <w:r w:rsidR="0094735E">
        <w:rPr>
          <w:rFonts w:ascii="Times New Roman" w:hAnsi="Times New Roman" w:cs="Times New Roman"/>
          <w:sz w:val="24"/>
          <w:szCs w:val="24"/>
        </w:rPr>
        <w:t>V minulosti sa propagovalo mlieko ako liek (</w:t>
      </w:r>
      <w:r w:rsidR="00A44DF0">
        <w:rPr>
          <w:rFonts w:ascii="Times New Roman" w:hAnsi="Times New Roman" w:cs="Times New Roman"/>
          <w:sz w:val="24"/>
          <w:szCs w:val="24"/>
        </w:rPr>
        <w:t>m</w:t>
      </w:r>
      <w:r w:rsidR="0094735E" w:rsidRPr="0094735E">
        <w:rPr>
          <w:rFonts w:ascii="Times New Roman" w:hAnsi="Times New Roman" w:cs="Times New Roman"/>
          <w:b/>
          <w:sz w:val="28"/>
          <w:szCs w:val="28"/>
        </w:rPr>
        <w:t>liek</w:t>
      </w:r>
      <w:r w:rsidR="0094735E">
        <w:rPr>
          <w:rFonts w:ascii="Times New Roman" w:hAnsi="Times New Roman" w:cs="Times New Roman"/>
          <w:sz w:val="24"/>
          <w:szCs w:val="24"/>
        </w:rPr>
        <w:t>o). V súčasnosti k tomuto označeniu s</w:t>
      </w:r>
      <w:r w:rsidR="00EF3951">
        <w:rPr>
          <w:rFonts w:ascii="Times New Roman" w:hAnsi="Times New Roman" w:cs="Times New Roman"/>
          <w:sz w:val="24"/>
          <w:szCs w:val="24"/>
        </w:rPr>
        <w:t xml:space="preserve">tále nám ostáva v platnosti </w:t>
      </w:r>
      <w:r w:rsidR="0094735E">
        <w:rPr>
          <w:rFonts w:ascii="Times New Roman" w:hAnsi="Times New Roman" w:cs="Times New Roman"/>
          <w:sz w:val="24"/>
          <w:szCs w:val="24"/>
        </w:rPr>
        <w:t xml:space="preserve"> aj aktuálne </w:t>
      </w:r>
      <w:r w:rsidR="00EF3951">
        <w:rPr>
          <w:rFonts w:ascii="Times New Roman" w:hAnsi="Times New Roman" w:cs="Times New Roman"/>
          <w:sz w:val="24"/>
          <w:szCs w:val="24"/>
        </w:rPr>
        <w:t xml:space="preserve">heslo : </w:t>
      </w:r>
    </w:p>
    <w:p w:rsidR="00EF3951" w:rsidRPr="00EF3951" w:rsidRDefault="00EF3951" w:rsidP="00EF3951">
      <w:pPr>
        <w:spacing w:line="276" w:lineRule="auto"/>
        <w:jc w:val="center"/>
        <w:rPr>
          <w:rFonts w:ascii="Times New Roman" w:hAnsi="Times New Roman" w:cs="Times New Roman"/>
          <w:b/>
          <w:sz w:val="28"/>
          <w:szCs w:val="28"/>
        </w:rPr>
      </w:pPr>
      <w:r w:rsidRPr="00EF3951">
        <w:rPr>
          <w:rFonts w:ascii="Times New Roman" w:hAnsi="Times New Roman" w:cs="Times New Roman"/>
          <w:b/>
          <w:sz w:val="28"/>
          <w:szCs w:val="28"/>
        </w:rPr>
        <w:t>„Viac mlieka ═ viac zdravia“</w:t>
      </w:r>
    </w:p>
    <w:p w:rsidR="00E67A9E" w:rsidRPr="00700C0C" w:rsidRDefault="00E67A9E" w:rsidP="00CE174D">
      <w:pPr>
        <w:spacing w:line="276" w:lineRule="auto"/>
        <w:jc w:val="both"/>
        <w:rPr>
          <w:rFonts w:ascii="Times New Roman" w:hAnsi="Times New Roman" w:cs="Times New Roman"/>
          <w:sz w:val="24"/>
          <w:szCs w:val="24"/>
        </w:rPr>
      </w:pPr>
    </w:p>
    <w:p w:rsidR="000A34CD" w:rsidRDefault="00C77995" w:rsidP="00CE174D">
      <w:pPr>
        <w:spacing w:line="276" w:lineRule="auto"/>
        <w:jc w:val="both"/>
        <w:rPr>
          <w:rFonts w:ascii="Times New Roman" w:hAnsi="Times New Roman" w:cs="Times New Roman"/>
          <w:sz w:val="24"/>
          <w:szCs w:val="24"/>
        </w:rPr>
      </w:pPr>
      <w:r w:rsidRPr="00B838E5">
        <w:rPr>
          <w:rFonts w:ascii="Times New Roman" w:eastAsia="Times New Roman" w:hAnsi="Times New Roman" w:cs="Times New Roman"/>
          <w:noProof/>
          <w:sz w:val="24"/>
          <w:szCs w:val="24"/>
          <w:lang w:eastAsia="sk-SK"/>
        </w:rPr>
        <w:drawing>
          <wp:inline distT="0" distB="0" distL="0" distR="0" wp14:anchorId="70ADDE24" wp14:editId="59300091">
            <wp:extent cx="3571200" cy="2678127"/>
            <wp:effectExtent l="0" t="0" r="0" b="8255"/>
            <wp:docPr id="2" name="Obrázok 2" descr="C:\Users\KAROLKO\Pictures\DSCN1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OLKO\Pictures\DSCN15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0308" cy="2782447"/>
                    </a:xfrm>
                    <a:prstGeom prst="rect">
                      <a:avLst/>
                    </a:prstGeom>
                    <a:noFill/>
                    <a:ln>
                      <a:noFill/>
                    </a:ln>
                  </pic:spPr>
                </pic:pic>
              </a:graphicData>
            </a:graphic>
          </wp:inline>
        </w:drawing>
      </w:r>
      <w:r w:rsidR="000A34CD">
        <w:rPr>
          <w:rFonts w:ascii="Times New Roman" w:hAnsi="Times New Roman" w:cs="Times New Roman"/>
          <w:sz w:val="24"/>
          <w:szCs w:val="24"/>
        </w:rPr>
        <w:t xml:space="preserve">  </w:t>
      </w:r>
    </w:p>
    <w:p w:rsidR="00CE174D" w:rsidRDefault="00525634" w:rsidP="00A45E3E">
      <w:pPr>
        <w:spacing w:before="100" w:beforeAutospacing="1" w:after="100" w:afterAutospacing="1" w:line="240" w:lineRule="auto"/>
        <w:ind w:left="-1417"/>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                      </w:t>
      </w:r>
      <w:r>
        <w:rPr>
          <w:noProof/>
          <w:lang w:eastAsia="sk-SK"/>
        </w:rPr>
        <w:drawing>
          <wp:inline distT="0" distB="0" distL="0" distR="0" wp14:anchorId="53ECEB31" wp14:editId="17D9ABFF">
            <wp:extent cx="3513600" cy="2182655"/>
            <wp:effectExtent l="0" t="0" r="0" b="8255"/>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rotWithShape="1">
                    <a:blip r:embed="rId8" cstate="print">
                      <a:extLst>
                        <a:ext uri="{28A0092B-C50C-407E-A947-70E740481C1C}">
                          <a14:useLocalDpi xmlns:a14="http://schemas.microsoft.com/office/drawing/2010/main" val="0"/>
                        </a:ext>
                      </a:extLst>
                    </a:blip>
                    <a:srcRect l="4725" t="15975"/>
                    <a:stretch/>
                  </pic:blipFill>
                  <pic:spPr>
                    <a:xfrm>
                      <a:off x="0" y="0"/>
                      <a:ext cx="3621853" cy="2249902"/>
                    </a:xfrm>
                    <a:prstGeom prst="rect">
                      <a:avLst/>
                    </a:prstGeom>
                  </pic:spPr>
                </pic:pic>
              </a:graphicData>
            </a:graphic>
          </wp:inline>
        </w:drawing>
      </w:r>
      <w:r w:rsidR="00CE174D">
        <w:rPr>
          <w:rFonts w:ascii="Times New Roman" w:hAnsi="Times New Roman" w:cs="Times New Roman"/>
          <w:sz w:val="24"/>
          <w:szCs w:val="24"/>
        </w:rPr>
        <w:tab/>
      </w:r>
    </w:p>
    <w:p w:rsidR="00A45E3E" w:rsidRDefault="00D855DE" w:rsidP="00CE174D">
      <w:pPr>
        <w:spacing w:line="276" w:lineRule="auto"/>
        <w:jc w:val="both"/>
        <w:rPr>
          <w:rFonts w:ascii="Times New Roman" w:hAnsi="Times New Roman" w:cs="Times New Roman"/>
          <w:sz w:val="24"/>
          <w:szCs w:val="24"/>
        </w:rPr>
      </w:pPr>
      <w:r>
        <w:rPr>
          <w:noProof/>
          <w:lang w:eastAsia="sk-SK"/>
        </w:rPr>
        <w:drawing>
          <wp:inline distT="0" distB="0" distL="0" distR="0" wp14:anchorId="34F27073" wp14:editId="53D0B1E9">
            <wp:extent cx="3476548" cy="2556000"/>
            <wp:effectExtent l="0" t="0" r="0" b="0"/>
            <wp:docPr id="1" name="Obrázok 6" descr="https://encrypted-tbn2.gstatic.com/images?q=tbn:ANd9GcSjPN9x7YNF579k63SVDSMycSD75zalt3FzNaL9pUzjIgMq2zPxdg"/>
            <wp:cNvGraphicFramePr/>
            <a:graphic xmlns:a="http://schemas.openxmlformats.org/drawingml/2006/main">
              <a:graphicData uri="http://schemas.openxmlformats.org/drawingml/2006/picture">
                <pic:pic xmlns:pic="http://schemas.openxmlformats.org/drawingml/2006/picture">
                  <pic:nvPicPr>
                    <pic:cNvPr id="7" name="Obrázok 6" descr="https://encrypted-tbn2.gstatic.com/images?q=tbn:ANd9GcSjPN9x7YNF579k63SVDSMycSD75zalt3FzNaL9pUzjIgMq2zPxd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bwMode="auto">
                    <a:xfrm>
                      <a:off x="0" y="0"/>
                      <a:ext cx="3727591" cy="2740570"/>
                    </a:xfrm>
                    <a:prstGeom prst="rect">
                      <a:avLst/>
                    </a:prstGeom>
                    <a:noFill/>
                    <a:ln w="9525">
                      <a:noFill/>
                      <a:miter lim="800000"/>
                      <a:headEnd/>
                      <a:tailEnd/>
                    </a:ln>
                  </pic:spPr>
                </pic:pic>
              </a:graphicData>
            </a:graphic>
          </wp:inline>
        </w:drawing>
      </w:r>
    </w:p>
    <w:p w:rsidR="00273161" w:rsidRDefault="00273161" w:rsidP="00CE174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73161" w:rsidRDefault="00525634" w:rsidP="00CE174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B5DFA" w:rsidRDefault="004B5DFA" w:rsidP="004B5DFA">
      <w:pPr>
        <w:jc w:val="both"/>
        <w:rPr>
          <w:rFonts w:ascii="Times New Roman" w:hAnsi="Times New Roman" w:cs="Times New Roman"/>
          <w:sz w:val="24"/>
          <w:szCs w:val="24"/>
        </w:rPr>
      </w:pPr>
    </w:p>
    <w:p w:rsidR="00563D6C" w:rsidRPr="0046264E" w:rsidRDefault="00D855DE" w:rsidP="0065774B">
      <w:pPr>
        <w:pStyle w:val="Zkladntext"/>
        <w:ind w:left="284" w:firstLine="284"/>
        <w:jc w:val="both"/>
      </w:pPr>
      <w:r w:rsidRPr="00193312">
        <w:rPr>
          <w:rFonts w:ascii="Times New Roman" w:hAnsi="Times New Roman"/>
          <w:sz w:val="24"/>
          <w:szCs w:val="24"/>
        </w:rPr>
        <w:tab/>
      </w:r>
      <w:r w:rsidR="00E624DD">
        <w:rPr>
          <w:rFonts w:ascii="Times New Roman" w:hAnsi="Times New Roman"/>
          <w:b/>
          <w:sz w:val="32"/>
          <w:szCs w:val="32"/>
          <w:lang w:eastAsia="sk-SK"/>
        </w:rPr>
        <w:t xml:space="preserve">  </w:t>
      </w:r>
    </w:p>
    <w:sectPr w:rsidR="00563D6C" w:rsidRPr="0046264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69" w:rsidRDefault="00630369" w:rsidP="002269D4">
      <w:pPr>
        <w:spacing w:after="0" w:line="240" w:lineRule="auto"/>
      </w:pPr>
      <w:r>
        <w:separator/>
      </w:r>
    </w:p>
  </w:endnote>
  <w:endnote w:type="continuationSeparator" w:id="0">
    <w:p w:rsidR="00630369" w:rsidRDefault="00630369" w:rsidP="0022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25711"/>
      <w:docPartObj>
        <w:docPartGallery w:val="Page Numbers (Bottom of Page)"/>
        <w:docPartUnique/>
      </w:docPartObj>
    </w:sdtPr>
    <w:sdtEndPr/>
    <w:sdtContent>
      <w:p w:rsidR="008019C1" w:rsidRDefault="008019C1">
        <w:pPr>
          <w:pStyle w:val="Pta"/>
          <w:jc w:val="right"/>
        </w:pPr>
        <w:r>
          <w:fldChar w:fldCharType="begin"/>
        </w:r>
        <w:r>
          <w:instrText>PAGE   \* MERGEFORMAT</w:instrText>
        </w:r>
        <w:r>
          <w:fldChar w:fldCharType="separate"/>
        </w:r>
        <w:r w:rsidR="00630369">
          <w:rPr>
            <w:noProof/>
          </w:rPr>
          <w:t>1</w:t>
        </w:r>
        <w:r>
          <w:fldChar w:fldCharType="end"/>
        </w:r>
      </w:p>
    </w:sdtContent>
  </w:sdt>
  <w:p w:rsidR="008019C1" w:rsidRDefault="008019C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69" w:rsidRDefault="00630369" w:rsidP="002269D4">
      <w:pPr>
        <w:spacing w:after="0" w:line="240" w:lineRule="auto"/>
      </w:pPr>
      <w:r>
        <w:separator/>
      </w:r>
    </w:p>
  </w:footnote>
  <w:footnote w:type="continuationSeparator" w:id="0">
    <w:p w:rsidR="00630369" w:rsidRDefault="00630369" w:rsidP="00226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0A6"/>
    <w:multiLevelType w:val="hybridMultilevel"/>
    <w:tmpl w:val="263AD2F8"/>
    <w:lvl w:ilvl="0" w:tplc="10A4ABDE">
      <w:start w:val="1"/>
      <w:numFmt w:val="bullet"/>
      <w:lvlText w:val="-"/>
      <w:lvlJc w:val="left"/>
      <w:pPr>
        <w:tabs>
          <w:tab w:val="num" w:pos="720"/>
        </w:tabs>
        <w:ind w:left="720" w:hanging="360"/>
      </w:pPr>
      <w:rPr>
        <w:rFonts w:ascii="Times New Roman" w:hAnsi="Times New Roman" w:hint="default"/>
      </w:rPr>
    </w:lvl>
    <w:lvl w:ilvl="1" w:tplc="F7E21C2A" w:tentative="1">
      <w:start w:val="1"/>
      <w:numFmt w:val="bullet"/>
      <w:lvlText w:val="-"/>
      <w:lvlJc w:val="left"/>
      <w:pPr>
        <w:tabs>
          <w:tab w:val="num" w:pos="1440"/>
        </w:tabs>
        <w:ind w:left="1440" w:hanging="360"/>
      </w:pPr>
      <w:rPr>
        <w:rFonts w:ascii="Times New Roman" w:hAnsi="Times New Roman" w:hint="default"/>
      </w:rPr>
    </w:lvl>
    <w:lvl w:ilvl="2" w:tplc="B61A8720" w:tentative="1">
      <w:start w:val="1"/>
      <w:numFmt w:val="bullet"/>
      <w:lvlText w:val="-"/>
      <w:lvlJc w:val="left"/>
      <w:pPr>
        <w:tabs>
          <w:tab w:val="num" w:pos="2160"/>
        </w:tabs>
        <w:ind w:left="2160" w:hanging="360"/>
      </w:pPr>
      <w:rPr>
        <w:rFonts w:ascii="Times New Roman" w:hAnsi="Times New Roman" w:hint="default"/>
      </w:rPr>
    </w:lvl>
    <w:lvl w:ilvl="3" w:tplc="57D28F96" w:tentative="1">
      <w:start w:val="1"/>
      <w:numFmt w:val="bullet"/>
      <w:lvlText w:val="-"/>
      <w:lvlJc w:val="left"/>
      <w:pPr>
        <w:tabs>
          <w:tab w:val="num" w:pos="2880"/>
        </w:tabs>
        <w:ind w:left="2880" w:hanging="360"/>
      </w:pPr>
      <w:rPr>
        <w:rFonts w:ascii="Times New Roman" w:hAnsi="Times New Roman" w:hint="default"/>
      </w:rPr>
    </w:lvl>
    <w:lvl w:ilvl="4" w:tplc="F196BD5A" w:tentative="1">
      <w:start w:val="1"/>
      <w:numFmt w:val="bullet"/>
      <w:lvlText w:val="-"/>
      <w:lvlJc w:val="left"/>
      <w:pPr>
        <w:tabs>
          <w:tab w:val="num" w:pos="3600"/>
        </w:tabs>
        <w:ind w:left="3600" w:hanging="360"/>
      </w:pPr>
      <w:rPr>
        <w:rFonts w:ascii="Times New Roman" w:hAnsi="Times New Roman" w:hint="default"/>
      </w:rPr>
    </w:lvl>
    <w:lvl w:ilvl="5" w:tplc="B24C976A" w:tentative="1">
      <w:start w:val="1"/>
      <w:numFmt w:val="bullet"/>
      <w:lvlText w:val="-"/>
      <w:lvlJc w:val="left"/>
      <w:pPr>
        <w:tabs>
          <w:tab w:val="num" w:pos="4320"/>
        </w:tabs>
        <w:ind w:left="4320" w:hanging="360"/>
      </w:pPr>
      <w:rPr>
        <w:rFonts w:ascii="Times New Roman" w:hAnsi="Times New Roman" w:hint="default"/>
      </w:rPr>
    </w:lvl>
    <w:lvl w:ilvl="6" w:tplc="4112B9EA" w:tentative="1">
      <w:start w:val="1"/>
      <w:numFmt w:val="bullet"/>
      <w:lvlText w:val="-"/>
      <w:lvlJc w:val="left"/>
      <w:pPr>
        <w:tabs>
          <w:tab w:val="num" w:pos="5040"/>
        </w:tabs>
        <w:ind w:left="5040" w:hanging="360"/>
      </w:pPr>
      <w:rPr>
        <w:rFonts w:ascii="Times New Roman" w:hAnsi="Times New Roman" w:hint="default"/>
      </w:rPr>
    </w:lvl>
    <w:lvl w:ilvl="7" w:tplc="EAD465A4" w:tentative="1">
      <w:start w:val="1"/>
      <w:numFmt w:val="bullet"/>
      <w:lvlText w:val="-"/>
      <w:lvlJc w:val="left"/>
      <w:pPr>
        <w:tabs>
          <w:tab w:val="num" w:pos="5760"/>
        </w:tabs>
        <w:ind w:left="5760" w:hanging="360"/>
      </w:pPr>
      <w:rPr>
        <w:rFonts w:ascii="Times New Roman" w:hAnsi="Times New Roman" w:hint="default"/>
      </w:rPr>
    </w:lvl>
    <w:lvl w:ilvl="8" w:tplc="9DA687C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93B9F"/>
    <w:multiLevelType w:val="hybridMultilevel"/>
    <w:tmpl w:val="0D248F50"/>
    <w:lvl w:ilvl="0" w:tplc="8F72ACAA">
      <w:start w:val="1"/>
      <w:numFmt w:val="bullet"/>
      <w:lvlText w:val="-"/>
      <w:lvlJc w:val="left"/>
      <w:pPr>
        <w:tabs>
          <w:tab w:val="num" w:pos="720"/>
        </w:tabs>
        <w:ind w:left="720" w:hanging="360"/>
      </w:pPr>
      <w:rPr>
        <w:rFonts w:ascii="Times New Roman" w:hAnsi="Times New Roman" w:hint="default"/>
      </w:rPr>
    </w:lvl>
    <w:lvl w:ilvl="1" w:tplc="9EB4F330" w:tentative="1">
      <w:start w:val="1"/>
      <w:numFmt w:val="bullet"/>
      <w:lvlText w:val="-"/>
      <w:lvlJc w:val="left"/>
      <w:pPr>
        <w:tabs>
          <w:tab w:val="num" w:pos="1440"/>
        </w:tabs>
        <w:ind w:left="1440" w:hanging="360"/>
      </w:pPr>
      <w:rPr>
        <w:rFonts w:ascii="Times New Roman" w:hAnsi="Times New Roman" w:hint="default"/>
      </w:rPr>
    </w:lvl>
    <w:lvl w:ilvl="2" w:tplc="FB2A38B4" w:tentative="1">
      <w:start w:val="1"/>
      <w:numFmt w:val="bullet"/>
      <w:lvlText w:val="-"/>
      <w:lvlJc w:val="left"/>
      <w:pPr>
        <w:tabs>
          <w:tab w:val="num" w:pos="2160"/>
        </w:tabs>
        <w:ind w:left="2160" w:hanging="360"/>
      </w:pPr>
      <w:rPr>
        <w:rFonts w:ascii="Times New Roman" w:hAnsi="Times New Roman" w:hint="default"/>
      </w:rPr>
    </w:lvl>
    <w:lvl w:ilvl="3" w:tplc="A300DA58" w:tentative="1">
      <w:start w:val="1"/>
      <w:numFmt w:val="bullet"/>
      <w:lvlText w:val="-"/>
      <w:lvlJc w:val="left"/>
      <w:pPr>
        <w:tabs>
          <w:tab w:val="num" w:pos="2880"/>
        </w:tabs>
        <w:ind w:left="2880" w:hanging="360"/>
      </w:pPr>
      <w:rPr>
        <w:rFonts w:ascii="Times New Roman" w:hAnsi="Times New Roman" w:hint="default"/>
      </w:rPr>
    </w:lvl>
    <w:lvl w:ilvl="4" w:tplc="DF182230" w:tentative="1">
      <w:start w:val="1"/>
      <w:numFmt w:val="bullet"/>
      <w:lvlText w:val="-"/>
      <w:lvlJc w:val="left"/>
      <w:pPr>
        <w:tabs>
          <w:tab w:val="num" w:pos="3600"/>
        </w:tabs>
        <w:ind w:left="3600" w:hanging="360"/>
      </w:pPr>
      <w:rPr>
        <w:rFonts w:ascii="Times New Roman" w:hAnsi="Times New Roman" w:hint="default"/>
      </w:rPr>
    </w:lvl>
    <w:lvl w:ilvl="5" w:tplc="EA544BCA" w:tentative="1">
      <w:start w:val="1"/>
      <w:numFmt w:val="bullet"/>
      <w:lvlText w:val="-"/>
      <w:lvlJc w:val="left"/>
      <w:pPr>
        <w:tabs>
          <w:tab w:val="num" w:pos="4320"/>
        </w:tabs>
        <w:ind w:left="4320" w:hanging="360"/>
      </w:pPr>
      <w:rPr>
        <w:rFonts w:ascii="Times New Roman" w:hAnsi="Times New Roman" w:hint="default"/>
      </w:rPr>
    </w:lvl>
    <w:lvl w:ilvl="6" w:tplc="10D4D682" w:tentative="1">
      <w:start w:val="1"/>
      <w:numFmt w:val="bullet"/>
      <w:lvlText w:val="-"/>
      <w:lvlJc w:val="left"/>
      <w:pPr>
        <w:tabs>
          <w:tab w:val="num" w:pos="5040"/>
        </w:tabs>
        <w:ind w:left="5040" w:hanging="360"/>
      </w:pPr>
      <w:rPr>
        <w:rFonts w:ascii="Times New Roman" w:hAnsi="Times New Roman" w:hint="default"/>
      </w:rPr>
    </w:lvl>
    <w:lvl w:ilvl="7" w:tplc="C808703A" w:tentative="1">
      <w:start w:val="1"/>
      <w:numFmt w:val="bullet"/>
      <w:lvlText w:val="-"/>
      <w:lvlJc w:val="left"/>
      <w:pPr>
        <w:tabs>
          <w:tab w:val="num" w:pos="5760"/>
        </w:tabs>
        <w:ind w:left="5760" w:hanging="360"/>
      </w:pPr>
      <w:rPr>
        <w:rFonts w:ascii="Times New Roman" w:hAnsi="Times New Roman" w:hint="default"/>
      </w:rPr>
    </w:lvl>
    <w:lvl w:ilvl="8" w:tplc="D242DF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065E5C"/>
    <w:multiLevelType w:val="hybridMultilevel"/>
    <w:tmpl w:val="4CA60B28"/>
    <w:lvl w:ilvl="0" w:tplc="46DCD29C">
      <w:numFmt w:val="bullet"/>
      <w:lvlText w:val="-"/>
      <w:lvlJc w:val="left"/>
      <w:pPr>
        <w:ind w:left="720" w:hanging="360"/>
      </w:pPr>
      <w:rPr>
        <w:rFonts w:ascii="Calibri" w:eastAsiaTheme="minorEastAsia"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38670D"/>
    <w:multiLevelType w:val="multilevel"/>
    <w:tmpl w:val="9A8A3530"/>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4B2315A"/>
    <w:multiLevelType w:val="hybridMultilevel"/>
    <w:tmpl w:val="E72297E6"/>
    <w:lvl w:ilvl="0" w:tplc="D08895E2">
      <w:start w:val="1"/>
      <w:numFmt w:val="bullet"/>
      <w:lvlText w:val="-"/>
      <w:lvlJc w:val="left"/>
      <w:pPr>
        <w:tabs>
          <w:tab w:val="num" w:pos="720"/>
        </w:tabs>
        <w:ind w:left="720" w:hanging="360"/>
      </w:pPr>
      <w:rPr>
        <w:rFonts w:ascii="Times New Roman" w:hAnsi="Times New Roman" w:hint="default"/>
      </w:rPr>
    </w:lvl>
    <w:lvl w:ilvl="1" w:tplc="A632689E" w:tentative="1">
      <w:start w:val="1"/>
      <w:numFmt w:val="bullet"/>
      <w:lvlText w:val="-"/>
      <w:lvlJc w:val="left"/>
      <w:pPr>
        <w:tabs>
          <w:tab w:val="num" w:pos="1440"/>
        </w:tabs>
        <w:ind w:left="1440" w:hanging="360"/>
      </w:pPr>
      <w:rPr>
        <w:rFonts w:ascii="Times New Roman" w:hAnsi="Times New Roman" w:hint="default"/>
      </w:rPr>
    </w:lvl>
    <w:lvl w:ilvl="2" w:tplc="D118257E" w:tentative="1">
      <w:start w:val="1"/>
      <w:numFmt w:val="bullet"/>
      <w:lvlText w:val="-"/>
      <w:lvlJc w:val="left"/>
      <w:pPr>
        <w:tabs>
          <w:tab w:val="num" w:pos="2160"/>
        </w:tabs>
        <w:ind w:left="2160" w:hanging="360"/>
      </w:pPr>
      <w:rPr>
        <w:rFonts w:ascii="Times New Roman" w:hAnsi="Times New Roman" w:hint="default"/>
      </w:rPr>
    </w:lvl>
    <w:lvl w:ilvl="3" w:tplc="C21E8642" w:tentative="1">
      <w:start w:val="1"/>
      <w:numFmt w:val="bullet"/>
      <w:lvlText w:val="-"/>
      <w:lvlJc w:val="left"/>
      <w:pPr>
        <w:tabs>
          <w:tab w:val="num" w:pos="2880"/>
        </w:tabs>
        <w:ind w:left="2880" w:hanging="360"/>
      </w:pPr>
      <w:rPr>
        <w:rFonts w:ascii="Times New Roman" w:hAnsi="Times New Roman" w:hint="default"/>
      </w:rPr>
    </w:lvl>
    <w:lvl w:ilvl="4" w:tplc="1744ED20" w:tentative="1">
      <w:start w:val="1"/>
      <w:numFmt w:val="bullet"/>
      <w:lvlText w:val="-"/>
      <w:lvlJc w:val="left"/>
      <w:pPr>
        <w:tabs>
          <w:tab w:val="num" w:pos="3600"/>
        </w:tabs>
        <w:ind w:left="3600" w:hanging="360"/>
      </w:pPr>
      <w:rPr>
        <w:rFonts w:ascii="Times New Roman" w:hAnsi="Times New Roman" w:hint="default"/>
      </w:rPr>
    </w:lvl>
    <w:lvl w:ilvl="5" w:tplc="89F26C6C" w:tentative="1">
      <w:start w:val="1"/>
      <w:numFmt w:val="bullet"/>
      <w:lvlText w:val="-"/>
      <w:lvlJc w:val="left"/>
      <w:pPr>
        <w:tabs>
          <w:tab w:val="num" w:pos="4320"/>
        </w:tabs>
        <w:ind w:left="4320" w:hanging="360"/>
      </w:pPr>
      <w:rPr>
        <w:rFonts w:ascii="Times New Roman" w:hAnsi="Times New Roman" w:hint="default"/>
      </w:rPr>
    </w:lvl>
    <w:lvl w:ilvl="6" w:tplc="CD3E3DEE" w:tentative="1">
      <w:start w:val="1"/>
      <w:numFmt w:val="bullet"/>
      <w:lvlText w:val="-"/>
      <w:lvlJc w:val="left"/>
      <w:pPr>
        <w:tabs>
          <w:tab w:val="num" w:pos="5040"/>
        </w:tabs>
        <w:ind w:left="5040" w:hanging="360"/>
      </w:pPr>
      <w:rPr>
        <w:rFonts w:ascii="Times New Roman" w:hAnsi="Times New Roman" w:hint="default"/>
      </w:rPr>
    </w:lvl>
    <w:lvl w:ilvl="7" w:tplc="24FEB032" w:tentative="1">
      <w:start w:val="1"/>
      <w:numFmt w:val="bullet"/>
      <w:lvlText w:val="-"/>
      <w:lvlJc w:val="left"/>
      <w:pPr>
        <w:tabs>
          <w:tab w:val="num" w:pos="5760"/>
        </w:tabs>
        <w:ind w:left="5760" w:hanging="360"/>
      </w:pPr>
      <w:rPr>
        <w:rFonts w:ascii="Times New Roman" w:hAnsi="Times New Roman" w:hint="default"/>
      </w:rPr>
    </w:lvl>
    <w:lvl w:ilvl="8" w:tplc="E48687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13528E"/>
    <w:multiLevelType w:val="multilevel"/>
    <w:tmpl w:val="F7F4F12C"/>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6DA3284"/>
    <w:multiLevelType w:val="hybridMultilevel"/>
    <w:tmpl w:val="60CCF76C"/>
    <w:lvl w:ilvl="0" w:tplc="B6E02770">
      <w:start w:val="1"/>
      <w:numFmt w:val="bullet"/>
      <w:lvlText w:val=""/>
      <w:lvlJc w:val="left"/>
      <w:pPr>
        <w:tabs>
          <w:tab w:val="num" w:pos="720"/>
        </w:tabs>
        <w:ind w:left="720" w:hanging="360"/>
      </w:pPr>
      <w:rPr>
        <w:rFonts w:ascii="Wingdings" w:hAnsi="Wingdings" w:hint="default"/>
      </w:rPr>
    </w:lvl>
    <w:lvl w:ilvl="1" w:tplc="7A662ED4" w:tentative="1">
      <w:start w:val="1"/>
      <w:numFmt w:val="bullet"/>
      <w:lvlText w:val=""/>
      <w:lvlJc w:val="left"/>
      <w:pPr>
        <w:tabs>
          <w:tab w:val="num" w:pos="1440"/>
        </w:tabs>
        <w:ind w:left="1440" w:hanging="360"/>
      </w:pPr>
      <w:rPr>
        <w:rFonts w:ascii="Wingdings" w:hAnsi="Wingdings" w:hint="default"/>
      </w:rPr>
    </w:lvl>
    <w:lvl w:ilvl="2" w:tplc="C8F85FD6" w:tentative="1">
      <w:start w:val="1"/>
      <w:numFmt w:val="bullet"/>
      <w:lvlText w:val=""/>
      <w:lvlJc w:val="left"/>
      <w:pPr>
        <w:tabs>
          <w:tab w:val="num" w:pos="2160"/>
        </w:tabs>
        <w:ind w:left="2160" w:hanging="360"/>
      </w:pPr>
      <w:rPr>
        <w:rFonts w:ascii="Wingdings" w:hAnsi="Wingdings" w:hint="default"/>
      </w:rPr>
    </w:lvl>
    <w:lvl w:ilvl="3" w:tplc="F53A7D4C" w:tentative="1">
      <w:start w:val="1"/>
      <w:numFmt w:val="bullet"/>
      <w:lvlText w:val=""/>
      <w:lvlJc w:val="left"/>
      <w:pPr>
        <w:tabs>
          <w:tab w:val="num" w:pos="2880"/>
        </w:tabs>
        <w:ind w:left="2880" w:hanging="360"/>
      </w:pPr>
      <w:rPr>
        <w:rFonts w:ascii="Wingdings" w:hAnsi="Wingdings" w:hint="default"/>
      </w:rPr>
    </w:lvl>
    <w:lvl w:ilvl="4" w:tplc="44944494" w:tentative="1">
      <w:start w:val="1"/>
      <w:numFmt w:val="bullet"/>
      <w:lvlText w:val=""/>
      <w:lvlJc w:val="left"/>
      <w:pPr>
        <w:tabs>
          <w:tab w:val="num" w:pos="3600"/>
        </w:tabs>
        <w:ind w:left="3600" w:hanging="360"/>
      </w:pPr>
      <w:rPr>
        <w:rFonts w:ascii="Wingdings" w:hAnsi="Wingdings" w:hint="default"/>
      </w:rPr>
    </w:lvl>
    <w:lvl w:ilvl="5" w:tplc="3D80A250" w:tentative="1">
      <w:start w:val="1"/>
      <w:numFmt w:val="bullet"/>
      <w:lvlText w:val=""/>
      <w:lvlJc w:val="left"/>
      <w:pPr>
        <w:tabs>
          <w:tab w:val="num" w:pos="4320"/>
        </w:tabs>
        <w:ind w:left="4320" w:hanging="360"/>
      </w:pPr>
      <w:rPr>
        <w:rFonts w:ascii="Wingdings" w:hAnsi="Wingdings" w:hint="default"/>
      </w:rPr>
    </w:lvl>
    <w:lvl w:ilvl="6" w:tplc="8256C586" w:tentative="1">
      <w:start w:val="1"/>
      <w:numFmt w:val="bullet"/>
      <w:lvlText w:val=""/>
      <w:lvlJc w:val="left"/>
      <w:pPr>
        <w:tabs>
          <w:tab w:val="num" w:pos="5040"/>
        </w:tabs>
        <w:ind w:left="5040" w:hanging="360"/>
      </w:pPr>
      <w:rPr>
        <w:rFonts w:ascii="Wingdings" w:hAnsi="Wingdings" w:hint="default"/>
      </w:rPr>
    </w:lvl>
    <w:lvl w:ilvl="7" w:tplc="1A6C09C0" w:tentative="1">
      <w:start w:val="1"/>
      <w:numFmt w:val="bullet"/>
      <w:lvlText w:val=""/>
      <w:lvlJc w:val="left"/>
      <w:pPr>
        <w:tabs>
          <w:tab w:val="num" w:pos="5760"/>
        </w:tabs>
        <w:ind w:left="5760" w:hanging="360"/>
      </w:pPr>
      <w:rPr>
        <w:rFonts w:ascii="Wingdings" w:hAnsi="Wingdings" w:hint="default"/>
      </w:rPr>
    </w:lvl>
    <w:lvl w:ilvl="8" w:tplc="633EA6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9347A"/>
    <w:multiLevelType w:val="hybridMultilevel"/>
    <w:tmpl w:val="B51212B8"/>
    <w:lvl w:ilvl="0" w:tplc="8DB4DDC8">
      <w:start w:val="1"/>
      <w:numFmt w:val="bullet"/>
      <w:lvlText w:val="-"/>
      <w:lvlJc w:val="left"/>
      <w:pPr>
        <w:tabs>
          <w:tab w:val="num" w:pos="720"/>
        </w:tabs>
        <w:ind w:left="720" w:hanging="360"/>
      </w:pPr>
      <w:rPr>
        <w:rFonts w:ascii="Times New Roman" w:hAnsi="Times New Roman" w:hint="default"/>
      </w:rPr>
    </w:lvl>
    <w:lvl w:ilvl="1" w:tplc="FF0AE4E0" w:tentative="1">
      <w:start w:val="1"/>
      <w:numFmt w:val="bullet"/>
      <w:lvlText w:val="-"/>
      <w:lvlJc w:val="left"/>
      <w:pPr>
        <w:tabs>
          <w:tab w:val="num" w:pos="1440"/>
        </w:tabs>
        <w:ind w:left="1440" w:hanging="360"/>
      </w:pPr>
      <w:rPr>
        <w:rFonts w:ascii="Times New Roman" w:hAnsi="Times New Roman" w:hint="default"/>
      </w:rPr>
    </w:lvl>
    <w:lvl w:ilvl="2" w:tplc="2B5E22A8" w:tentative="1">
      <w:start w:val="1"/>
      <w:numFmt w:val="bullet"/>
      <w:lvlText w:val="-"/>
      <w:lvlJc w:val="left"/>
      <w:pPr>
        <w:tabs>
          <w:tab w:val="num" w:pos="2160"/>
        </w:tabs>
        <w:ind w:left="2160" w:hanging="360"/>
      </w:pPr>
      <w:rPr>
        <w:rFonts w:ascii="Times New Roman" w:hAnsi="Times New Roman" w:hint="default"/>
      </w:rPr>
    </w:lvl>
    <w:lvl w:ilvl="3" w:tplc="F5823F2A" w:tentative="1">
      <w:start w:val="1"/>
      <w:numFmt w:val="bullet"/>
      <w:lvlText w:val="-"/>
      <w:lvlJc w:val="left"/>
      <w:pPr>
        <w:tabs>
          <w:tab w:val="num" w:pos="2880"/>
        </w:tabs>
        <w:ind w:left="2880" w:hanging="360"/>
      </w:pPr>
      <w:rPr>
        <w:rFonts w:ascii="Times New Roman" w:hAnsi="Times New Roman" w:hint="default"/>
      </w:rPr>
    </w:lvl>
    <w:lvl w:ilvl="4" w:tplc="8D964334" w:tentative="1">
      <w:start w:val="1"/>
      <w:numFmt w:val="bullet"/>
      <w:lvlText w:val="-"/>
      <w:lvlJc w:val="left"/>
      <w:pPr>
        <w:tabs>
          <w:tab w:val="num" w:pos="3600"/>
        </w:tabs>
        <w:ind w:left="3600" w:hanging="360"/>
      </w:pPr>
      <w:rPr>
        <w:rFonts w:ascii="Times New Roman" w:hAnsi="Times New Roman" w:hint="default"/>
      </w:rPr>
    </w:lvl>
    <w:lvl w:ilvl="5" w:tplc="A63826B8" w:tentative="1">
      <w:start w:val="1"/>
      <w:numFmt w:val="bullet"/>
      <w:lvlText w:val="-"/>
      <w:lvlJc w:val="left"/>
      <w:pPr>
        <w:tabs>
          <w:tab w:val="num" w:pos="4320"/>
        </w:tabs>
        <w:ind w:left="4320" w:hanging="360"/>
      </w:pPr>
      <w:rPr>
        <w:rFonts w:ascii="Times New Roman" w:hAnsi="Times New Roman" w:hint="default"/>
      </w:rPr>
    </w:lvl>
    <w:lvl w:ilvl="6" w:tplc="E916ABE8" w:tentative="1">
      <w:start w:val="1"/>
      <w:numFmt w:val="bullet"/>
      <w:lvlText w:val="-"/>
      <w:lvlJc w:val="left"/>
      <w:pPr>
        <w:tabs>
          <w:tab w:val="num" w:pos="5040"/>
        </w:tabs>
        <w:ind w:left="5040" w:hanging="360"/>
      </w:pPr>
      <w:rPr>
        <w:rFonts w:ascii="Times New Roman" w:hAnsi="Times New Roman" w:hint="default"/>
      </w:rPr>
    </w:lvl>
    <w:lvl w:ilvl="7" w:tplc="8D403CF0" w:tentative="1">
      <w:start w:val="1"/>
      <w:numFmt w:val="bullet"/>
      <w:lvlText w:val="-"/>
      <w:lvlJc w:val="left"/>
      <w:pPr>
        <w:tabs>
          <w:tab w:val="num" w:pos="5760"/>
        </w:tabs>
        <w:ind w:left="5760" w:hanging="360"/>
      </w:pPr>
      <w:rPr>
        <w:rFonts w:ascii="Times New Roman" w:hAnsi="Times New Roman" w:hint="default"/>
      </w:rPr>
    </w:lvl>
    <w:lvl w:ilvl="8" w:tplc="2B060E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D86702"/>
    <w:multiLevelType w:val="hybridMultilevel"/>
    <w:tmpl w:val="EDE862C8"/>
    <w:lvl w:ilvl="0" w:tplc="02FE27B6">
      <w:start w:val="1"/>
      <w:numFmt w:val="bullet"/>
      <w:lvlText w:val=""/>
      <w:lvlJc w:val="left"/>
      <w:pPr>
        <w:tabs>
          <w:tab w:val="num" w:pos="720"/>
        </w:tabs>
        <w:ind w:left="720" w:hanging="360"/>
      </w:pPr>
      <w:rPr>
        <w:rFonts w:ascii="Wingdings" w:hAnsi="Wingdings" w:hint="default"/>
      </w:rPr>
    </w:lvl>
    <w:lvl w:ilvl="1" w:tplc="B366FF28" w:tentative="1">
      <w:start w:val="1"/>
      <w:numFmt w:val="bullet"/>
      <w:lvlText w:val=""/>
      <w:lvlJc w:val="left"/>
      <w:pPr>
        <w:tabs>
          <w:tab w:val="num" w:pos="1440"/>
        </w:tabs>
        <w:ind w:left="1440" w:hanging="360"/>
      </w:pPr>
      <w:rPr>
        <w:rFonts w:ascii="Wingdings" w:hAnsi="Wingdings" w:hint="default"/>
      </w:rPr>
    </w:lvl>
    <w:lvl w:ilvl="2" w:tplc="66401E98" w:tentative="1">
      <w:start w:val="1"/>
      <w:numFmt w:val="bullet"/>
      <w:lvlText w:val=""/>
      <w:lvlJc w:val="left"/>
      <w:pPr>
        <w:tabs>
          <w:tab w:val="num" w:pos="2160"/>
        </w:tabs>
        <w:ind w:left="2160" w:hanging="360"/>
      </w:pPr>
      <w:rPr>
        <w:rFonts w:ascii="Wingdings" w:hAnsi="Wingdings" w:hint="default"/>
      </w:rPr>
    </w:lvl>
    <w:lvl w:ilvl="3" w:tplc="F138A6AC" w:tentative="1">
      <w:start w:val="1"/>
      <w:numFmt w:val="bullet"/>
      <w:lvlText w:val=""/>
      <w:lvlJc w:val="left"/>
      <w:pPr>
        <w:tabs>
          <w:tab w:val="num" w:pos="2880"/>
        </w:tabs>
        <w:ind w:left="2880" w:hanging="360"/>
      </w:pPr>
      <w:rPr>
        <w:rFonts w:ascii="Wingdings" w:hAnsi="Wingdings" w:hint="default"/>
      </w:rPr>
    </w:lvl>
    <w:lvl w:ilvl="4" w:tplc="8A44DCF2" w:tentative="1">
      <w:start w:val="1"/>
      <w:numFmt w:val="bullet"/>
      <w:lvlText w:val=""/>
      <w:lvlJc w:val="left"/>
      <w:pPr>
        <w:tabs>
          <w:tab w:val="num" w:pos="3600"/>
        </w:tabs>
        <w:ind w:left="3600" w:hanging="360"/>
      </w:pPr>
      <w:rPr>
        <w:rFonts w:ascii="Wingdings" w:hAnsi="Wingdings" w:hint="default"/>
      </w:rPr>
    </w:lvl>
    <w:lvl w:ilvl="5" w:tplc="D00CE960" w:tentative="1">
      <w:start w:val="1"/>
      <w:numFmt w:val="bullet"/>
      <w:lvlText w:val=""/>
      <w:lvlJc w:val="left"/>
      <w:pPr>
        <w:tabs>
          <w:tab w:val="num" w:pos="4320"/>
        </w:tabs>
        <w:ind w:left="4320" w:hanging="360"/>
      </w:pPr>
      <w:rPr>
        <w:rFonts w:ascii="Wingdings" w:hAnsi="Wingdings" w:hint="default"/>
      </w:rPr>
    </w:lvl>
    <w:lvl w:ilvl="6" w:tplc="AD2CED2A" w:tentative="1">
      <w:start w:val="1"/>
      <w:numFmt w:val="bullet"/>
      <w:lvlText w:val=""/>
      <w:lvlJc w:val="left"/>
      <w:pPr>
        <w:tabs>
          <w:tab w:val="num" w:pos="5040"/>
        </w:tabs>
        <w:ind w:left="5040" w:hanging="360"/>
      </w:pPr>
      <w:rPr>
        <w:rFonts w:ascii="Wingdings" w:hAnsi="Wingdings" w:hint="default"/>
      </w:rPr>
    </w:lvl>
    <w:lvl w:ilvl="7" w:tplc="EC7C00EC" w:tentative="1">
      <w:start w:val="1"/>
      <w:numFmt w:val="bullet"/>
      <w:lvlText w:val=""/>
      <w:lvlJc w:val="left"/>
      <w:pPr>
        <w:tabs>
          <w:tab w:val="num" w:pos="5760"/>
        </w:tabs>
        <w:ind w:left="5760" w:hanging="360"/>
      </w:pPr>
      <w:rPr>
        <w:rFonts w:ascii="Wingdings" w:hAnsi="Wingdings" w:hint="default"/>
      </w:rPr>
    </w:lvl>
    <w:lvl w:ilvl="8" w:tplc="D3FC19F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A2D59"/>
    <w:multiLevelType w:val="hybridMultilevel"/>
    <w:tmpl w:val="F42AAA12"/>
    <w:lvl w:ilvl="0" w:tplc="E410F35E">
      <w:start w:val="1"/>
      <w:numFmt w:val="bullet"/>
      <w:lvlText w:val="-"/>
      <w:lvlJc w:val="left"/>
      <w:pPr>
        <w:tabs>
          <w:tab w:val="num" w:pos="720"/>
        </w:tabs>
        <w:ind w:left="720" w:hanging="360"/>
      </w:pPr>
      <w:rPr>
        <w:rFonts w:ascii="Times New Roman" w:hAnsi="Times New Roman" w:hint="default"/>
      </w:rPr>
    </w:lvl>
    <w:lvl w:ilvl="1" w:tplc="0D3C31B8" w:tentative="1">
      <w:start w:val="1"/>
      <w:numFmt w:val="bullet"/>
      <w:lvlText w:val="-"/>
      <w:lvlJc w:val="left"/>
      <w:pPr>
        <w:tabs>
          <w:tab w:val="num" w:pos="1440"/>
        </w:tabs>
        <w:ind w:left="1440" w:hanging="360"/>
      </w:pPr>
      <w:rPr>
        <w:rFonts w:ascii="Times New Roman" w:hAnsi="Times New Roman" w:hint="default"/>
      </w:rPr>
    </w:lvl>
    <w:lvl w:ilvl="2" w:tplc="D8FE495E" w:tentative="1">
      <w:start w:val="1"/>
      <w:numFmt w:val="bullet"/>
      <w:lvlText w:val="-"/>
      <w:lvlJc w:val="left"/>
      <w:pPr>
        <w:tabs>
          <w:tab w:val="num" w:pos="2160"/>
        </w:tabs>
        <w:ind w:left="2160" w:hanging="360"/>
      </w:pPr>
      <w:rPr>
        <w:rFonts w:ascii="Times New Roman" w:hAnsi="Times New Roman" w:hint="default"/>
      </w:rPr>
    </w:lvl>
    <w:lvl w:ilvl="3" w:tplc="00C49DDC" w:tentative="1">
      <w:start w:val="1"/>
      <w:numFmt w:val="bullet"/>
      <w:lvlText w:val="-"/>
      <w:lvlJc w:val="left"/>
      <w:pPr>
        <w:tabs>
          <w:tab w:val="num" w:pos="2880"/>
        </w:tabs>
        <w:ind w:left="2880" w:hanging="360"/>
      </w:pPr>
      <w:rPr>
        <w:rFonts w:ascii="Times New Roman" w:hAnsi="Times New Roman" w:hint="default"/>
      </w:rPr>
    </w:lvl>
    <w:lvl w:ilvl="4" w:tplc="90885B4C" w:tentative="1">
      <w:start w:val="1"/>
      <w:numFmt w:val="bullet"/>
      <w:lvlText w:val="-"/>
      <w:lvlJc w:val="left"/>
      <w:pPr>
        <w:tabs>
          <w:tab w:val="num" w:pos="3600"/>
        </w:tabs>
        <w:ind w:left="3600" w:hanging="360"/>
      </w:pPr>
      <w:rPr>
        <w:rFonts w:ascii="Times New Roman" w:hAnsi="Times New Roman" w:hint="default"/>
      </w:rPr>
    </w:lvl>
    <w:lvl w:ilvl="5" w:tplc="0F327096" w:tentative="1">
      <w:start w:val="1"/>
      <w:numFmt w:val="bullet"/>
      <w:lvlText w:val="-"/>
      <w:lvlJc w:val="left"/>
      <w:pPr>
        <w:tabs>
          <w:tab w:val="num" w:pos="4320"/>
        </w:tabs>
        <w:ind w:left="4320" w:hanging="360"/>
      </w:pPr>
      <w:rPr>
        <w:rFonts w:ascii="Times New Roman" w:hAnsi="Times New Roman" w:hint="default"/>
      </w:rPr>
    </w:lvl>
    <w:lvl w:ilvl="6" w:tplc="B580A13E" w:tentative="1">
      <w:start w:val="1"/>
      <w:numFmt w:val="bullet"/>
      <w:lvlText w:val="-"/>
      <w:lvlJc w:val="left"/>
      <w:pPr>
        <w:tabs>
          <w:tab w:val="num" w:pos="5040"/>
        </w:tabs>
        <w:ind w:left="5040" w:hanging="360"/>
      </w:pPr>
      <w:rPr>
        <w:rFonts w:ascii="Times New Roman" w:hAnsi="Times New Roman" w:hint="default"/>
      </w:rPr>
    </w:lvl>
    <w:lvl w:ilvl="7" w:tplc="5AC83092" w:tentative="1">
      <w:start w:val="1"/>
      <w:numFmt w:val="bullet"/>
      <w:lvlText w:val="-"/>
      <w:lvlJc w:val="left"/>
      <w:pPr>
        <w:tabs>
          <w:tab w:val="num" w:pos="5760"/>
        </w:tabs>
        <w:ind w:left="5760" w:hanging="360"/>
      </w:pPr>
      <w:rPr>
        <w:rFonts w:ascii="Times New Roman" w:hAnsi="Times New Roman" w:hint="default"/>
      </w:rPr>
    </w:lvl>
    <w:lvl w:ilvl="8" w:tplc="9E18912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6409ED"/>
    <w:multiLevelType w:val="hybridMultilevel"/>
    <w:tmpl w:val="E31C5EDA"/>
    <w:lvl w:ilvl="0" w:tplc="40FC64C0">
      <w:start w:val="1"/>
      <w:numFmt w:val="bullet"/>
      <w:lvlText w:val=""/>
      <w:lvlJc w:val="left"/>
      <w:pPr>
        <w:tabs>
          <w:tab w:val="num" w:pos="720"/>
        </w:tabs>
        <w:ind w:left="720" w:hanging="360"/>
      </w:pPr>
      <w:rPr>
        <w:rFonts w:ascii="Wingdings" w:hAnsi="Wingdings" w:hint="default"/>
      </w:rPr>
    </w:lvl>
    <w:lvl w:ilvl="1" w:tplc="A7980436" w:tentative="1">
      <w:start w:val="1"/>
      <w:numFmt w:val="bullet"/>
      <w:lvlText w:val=""/>
      <w:lvlJc w:val="left"/>
      <w:pPr>
        <w:tabs>
          <w:tab w:val="num" w:pos="1440"/>
        </w:tabs>
        <w:ind w:left="1440" w:hanging="360"/>
      </w:pPr>
      <w:rPr>
        <w:rFonts w:ascii="Wingdings" w:hAnsi="Wingdings" w:hint="default"/>
      </w:rPr>
    </w:lvl>
    <w:lvl w:ilvl="2" w:tplc="062C2598" w:tentative="1">
      <w:start w:val="1"/>
      <w:numFmt w:val="bullet"/>
      <w:lvlText w:val=""/>
      <w:lvlJc w:val="left"/>
      <w:pPr>
        <w:tabs>
          <w:tab w:val="num" w:pos="2160"/>
        </w:tabs>
        <w:ind w:left="2160" w:hanging="360"/>
      </w:pPr>
      <w:rPr>
        <w:rFonts w:ascii="Wingdings" w:hAnsi="Wingdings" w:hint="default"/>
      </w:rPr>
    </w:lvl>
    <w:lvl w:ilvl="3" w:tplc="821E5BE0" w:tentative="1">
      <w:start w:val="1"/>
      <w:numFmt w:val="bullet"/>
      <w:lvlText w:val=""/>
      <w:lvlJc w:val="left"/>
      <w:pPr>
        <w:tabs>
          <w:tab w:val="num" w:pos="2880"/>
        </w:tabs>
        <w:ind w:left="2880" w:hanging="360"/>
      </w:pPr>
      <w:rPr>
        <w:rFonts w:ascii="Wingdings" w:hAnsi="Wingdings" w:hint="default"/>
      </w:rPr>
    </w:lvl>
    <w:lvl w:ilvl="4" w:tplc="F7FC0992" w:tentative="1">
      <w:start w:val="1"/>
      <w:numFmt w:val="bullet"/>
      <w:lvlText w:val=""/>
      <w:lvlJc w:val="left"/>
      <w:pPr>
        <w:tabs>
          <w:tab w:val="num" w:pos="3600"/>
        </w:tabs>
        <w:ind w:left="3600" w:hanging="360"/>
      </w:pPr>
      <w:rPr>
        <w:rFonts w:ascii="Wingdings" w:hAnsi="Wingdings" w:hint="default"/>
      </w:rPr>
    </w:lvl>
    <w:lvl w:ilvl="5" w:tplc="8EA85B82" w:tentative="1">
      <w:start w:val="1"/>
      <w:numFmt w:val="bullet"/>
      <w:lvlText w:val=""/>
      <w:lvlJc w:val="left"/>
      <w:pPr>
        <w:tabs>
          <w:tab w:val="num" w:pos="4320"/>
        </w:tabs>
        <w:ind w:left="4320" w:hanging="360"/>
      </w:pPr>
      <w:rPr>
        <w:rFonts w:ascii="Wingdings" w:hAnsi="Wingdings" w:hint="default"/>
      </w:rPr>
    </w:lvl>
    <w:lvl w:ilvl="6" w:tplc="EF701A4A" w:tentative="1">
      <w:start w:val="1"/>
      <w:numFmt w:val="bullet"/>
      <w:lvlText w:val=""/>
      <w:lvlJc w:val="left"/>
      <w:pPr>
        <w:tabs>
          <w:tab w:val="num" w:pos="5040"/>
        </w:tabs>
        <w:ind w:left="5040" w:hanging="360"/>
      </w:pPr>
      <w:rPr>
        <w:rFonts w:ascii="Wingdings" w:hAnsi="Wingdings" w:hint="default"/>
      </w:rPr>
    </w:lvl>
    <w:lvl w:ilvl="7" w:tplc="E3D045D0" w:tentative="1">
      <w:start w:val="1"/>
      <w:numFmt w:val="bullet"/>
      <w:lvlText w:val=""/>
      <w:lvlJc w:val="left"/>
      <w:pPr>
        <w:tabs>
          <w:tab w:val="num" w:pos="5760"/>
        </w:tabs>
        <w:ind w:left="5760" w:hanging="360"/>
      </w:pPr>
      <w:rPr>
        <w:rFonts w:ascii="Wingdings" w:hAnsi="Wingdings" w:hint="default"/>
      </w:rPr>
    </w:lvl>
    <w:lvl w:ilvl="8" w:tplc="B13A7D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63211C"/>
    <w:multiLevelType w:val="hybridMultilevel"/>
    <w:tmpl w:val="E6B2CFE4"/>
    <w:lvl w:ilvl="0" w:tplc="DC5C694C">
      <w:start w:val="1"/>
      <w:numFmt w:val="bullet"/>
      <w:lvlText w:val="-"/>
      <w:lvlJc w:val="left"/>
      <w:pPr>
        <w:tabs>
          <w:tab w:val="num" w:pos="720"/>
        </w:tabs>
        <w:ind w:left="720" w:hanging="360"/>
      </w:pPr>
      <w:rPr>
        <w:rFonts w:ascii="Times New Roman" w:hAnsi="Times New Roman" w:hint="default"/>
      </w:rPr>
    </w:lvl>
    <w:lvl w:ilvl="1" w:tplc="EB465A70" w:tentative="1">
      <w:start w:val="1"/>
      <w:numFmt w:val="bullet"/>
      <w:lvlText w:val="-"/>
      <w:lvlJc w:val="left"/>
      <w:pPr>
        <w:tabs>
          <w:tab w:val="num" w:pos="1440"/>
        </w:tabs>
        <w:ind w:left="1440" w:hanging="360"/>
      </w:pPr>
      <w:rPr>
        <w:rFonts w:ascii="Times New Roman" w:hAnsi="Times New Roman" w:hint="default"/>
      </w:rPr>
    </w:lvl>
    <w:lvl w:ilvl="2" w:tplc="F734363C" w:tentative="1">
      <w:start w:val="1"/>
      <w:numFmt w:val="bullet"/>
      <w:lvlText w:val="-"/>
      <w:lvlJc w:val="left"/>
      <w:pPr>
        <w:tabs>
          <w:tab w:val="num" w:pos="2160"/>
        </w:tabs>
        <w:ind w:left="2160" w:hanging="360"/>
      </w:pPr>
      <w:rPr>
        <w:rFonts w:ascii="Times New Roman" w:hAnsi="Times New Roman" w:hint="default"/>
      </w:rPr>
    </w:lvl>
    <w:lvl w:ilvl="3" w:tplc="1C181B18" w:tentative="1">
      <w:start w:val="1"/>
      <w:numFmt w:val="bullet"/>
      <w:lvlText w:val="-"/>
      <w:lvlJc w:val="left"/>
      <w:pPr>
        <w:tabs>
          <w:tab w:val="num" w:pos="2880"/>
        </w:tabs>
        <w:ind w:left="2880" w:hanging="360"/>
      </w:pPr>
      <w:rPr>
        <w:rFonts w:ascii="Times New Roman" w:hAnsi="Times New Roman" w:hint="default"/>
      </w:rPr>
    </w:lvl>
    <w:lvl w:ilvl="4" w:tplc="A63498D6" w:tentative="1">
      <w:start w:val="1"/>
      <w:numFmt w:val="bullet"/>
      <w:lvlText w:val="-"/>
      <w:lvlJc w:val="left"/>
      <w:pPr>
        <w:tabs>
          <w:tab w:val="num" w:pos="3600"/>
        </w:tabs>
        <w:ind w:left="3600" w:hanging="360"/>
      </w:pPr>
      <w:rPr>
        <w:rFonts w:ascii="Times New Roman" w:hAnsi="Times New Roman" w:hint="default"/>
      </w:rPr>
    </w:lvl>
    <w:lvl w:ilvl="5" w:tplc="B6349E20" w:tentative="1">
      <w:start w:val="1"/>
      <w:numFmt w:val="bullet"/>
      <w:lvlText w:val="-"/>
      <w:lvlJc w:val="left"/>
      <w:pPr>
        <w:tabs>
          <w:tab w:val="num" w:pos="4320"/>
        </w:tabs>
        <w:ind w:left="4320" w:hanging="360"/>
      </w:pPr>
      <w:rPr>
        <w:rFonts w:ascii="Times New Roman" w:hAnsi="Times New Roman" w:hint="default"/>
      </w:rPr>
    </w:lvl>
    <w:lvl w:ilvl="6" w:tplc="A35EE502" w:tentative="1">
      <w:start w:val="1"/>
      <w:numFmt w:val="bullet"/>
      <w:lvlText w:val="-"/>
      <w:lvlJc w:val="left"/>
      <w:pPr>
        <w:tabs>
          <w:tab w:val="num" w:pos="5040"/>
        </w:tabs>
        <w:ind w:left="5040" w:hanging="360"/>
      </w:pPr>
      <w:rPr>
        <w:rFonts w:ascii="Times New Roman" w:hAnsi="Times New Roman" w:hint="default"/>
      </w:rPr>
    </w:lvl>
    <w:lvl w:ilvl="7" w:tplc="206AEBAC" w:tentative="1">
      <w:start w:val="1"/>
      <w:numFmt w:val="bullet"/>
      <w:lvlText w:val="-"/>
      <w:lvlJc w:val="left"/>
      <w:pPr>
        <w:tabs>
          <w:tab w:val="num" w:pos="5760"/>
        </w:tabs>
        <w:ind w:left="5760" w:hanging="360"/>
      </w:pPr>
      <w:rPr>
        <w:rFonts w:ascii="Times New Roman" w:hAnsi="Times New Roman" w:hint="default"/>
      </w:rPr>
    </w:lvl>
    <w:lvl w:ilvl="8" w:tplc="E9ECC3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315F59"/>
    <w:multiLevelType w:val="hybridMultilevel"/>
    <w:tmpl w:val="450AF0C2"/>
    <w:lvl w:ilvl="0" w:tplc="0D282872">
      <w:start w:val="1"/>
      <w:numFmt w:val="bullet"/>
      <w:lvlText w:val="-"/>
      <w:lvlJc w:val="left"/>
      <w:pPr>
        <w:tabs>
          <w:tab w:val="num" w:pos="720"/>
        </w:tabs>
        <w:ind w:left="720" w:hanging="360"/>
      </w:pPr>
      <w:rPr>
        <w:rFonts w:ascii="Times New Roman" w:hAnsi="Times New Roman" w:hint="default"/>
      </w:rPr>
    </w:lvl>
    <w:lvl w:ilvl="1" w:tplc="24ECE082" w:tentative="1">
      <w:start w:val="1"/>
      <w:numFmt w:val="bullet"/>
      <w:lvlText w:val="-"/>
      <w:lvlJc w:val="left"/>
      <w:pPr>
        <w:tabs>
          <w:tab w:val="num" w:pos="1440"/>
        </w:tabs>
        <w:ind w:left="1440" w:hanging="360"/>
      </w:pPr>
      <w:rPr>
        <w:rFonts w:ascii="Times New Roman" w:hAnsi="Times New Roman" w:hint="default"/>
      </w:rPr>
    </w:lvl>
    <w:lvl w:ilvl="2" w:tplc="7842F936" w:tentative="1">
      <w:start w:val="1"/>
      <w:numFmt w:val="bullet"/>
      <w:lvlText w:val="-"/>
      <w:lvlJc w:val="left"/>
      <w:pPr>
        <w:tabs>
          <w:tab w:val="num" w:pos="2160"/>
        </w:tabs>
        <w:ind w:left="2160" w:hanging="360"/>
      </w:pPr>
      <w:rPr>
        <w:rFonts w:ascii="Times New Roman" w:hAnsi="Times New Roman" w:hint="default"/>
      </w:rPr>
    </w:lvl>
    <w:lvl w:ilvl="3" w:tplc="414A3CB2" w:tentative="1">
      <w:start w:val="1"/>
      <w:numFmt w:val="bullet"/>
      <w:lvlText w:val="-"/>
      <w:lvlJc w:val="left"/>
      <w:pPr>
        <w:tabs>
          <w:tab w:val="num" w:pos="2880"/>
        </w:tabs>
        <w:ind w:left="2880" w:hanging="360"/>
      </w:pPr>
      <w:rPr>
        <w:rFonts w:ascii="Times New Roman" w:hAnsi="Times New Roman" w:hint="default"/>
      </w:rPr>
    </w:lvl>
    <w:lvl w:ilvl="4" w:tplc="FD986AD0" w:tentative="1">
      <w:start w:val="1"/>
      <w:numFmt w:val="bullet"/>
      <w:lvlText w:val="-"/>
      <w:lvlJc w:val="left"/>
      <w:pPr>
        <w:tabs>
          <w:tab w:val="num" w:pos="3600"/>
        </w:tabs>
        <w:ind w:left="3600" w:hanging="360"/>
      </w:pPr>
      <w:rPr>
        <w:rFonts w:ascii="Times New Roman" w:hAnsi="Times New Roman" w:hint="default"/>
      </w:rPr>
    </w:lvl>
    <w:lvl w:ilvl="5" w:tplc="2DAA3296" w:tentative="1">
      <w:start w:val="1"/>
      <w:numFmt w:val="bullet"/>
      <w:lvlText w:val="-"/>
      <w:lvlJc w:val="left"/>
      <w:pPr>
        <w:tabs>
          <w:tab w:val="num" w:pos="4320"/>
        </w:tabs>
        <w:ind w:left="4320" w:hanging="360"/>
      </w:pPr>
      <w:rPr>
        <w:rFonts w:ascii="Times New Roman" w:hAnsi="Times New Roman" w:hint="default"/>
      </w:rPr>
    </w:lvl>
    <w:lvl w:ilvl="6" w:tplc="F1561472" w:tentative="1">
      <w:start w:val="1"/>
      <w:numFmt w:val="bullet"/>
      <w:lvlText w:val="-"/>
      <w:lvlJc w:val="left"/>
      <w:pPr>
        <w:tabs>
          <w:tab w:val="num" w:pos="5040"/>
        </w:tabs>
        <w:ind w:left="5040" w:hanging="360"/>
      </w:pPr>
      <w:rPr>
        <w:rFonts w:ascii="Times New Roman" w:hAnsi="Times New Roman" w:hint="default"/>
      </w:rPr>
    </w:lvl>
    <w:lvl w:ilvl="7" w:tplc="CA18A17C" w:tentative="1">
      <w:start w:val="1"/>
      <w:numFmt w:val="bullet"/>
      <w:lvlText w:val="-"/>
      <w:lvlJc w:val="left"/>
      <w:pPr>
        <w:tabs>
          <w:tab w:val="num" w:pos="5760"/>
        </w:tabs>
        <w:ind w:left="5760" w:hanging="360"/>
      </w:pPr>
      <w:rPr>
        <w:rFonts w:ascii="Times New Roman" w:hAnsi="Times New Roman" w:hint="default"/>
      </w:rPr>
    </w:lvl>
    <w:lvl w:ilvl="8" w:tplc="99E20E8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C0F2783"/>
    <w:multiLevelType w:val="hybridMultilevel"/>
    <w:tmpl w:val="017EA44C"/>
    <w:lvl w:ilvl="0" w:tplc="A678B7AC">
      <w:start w:val="1"/>
      <w:numFmt w:val="bullet"/>
      <w:lvlText w:val=""/>
      <w:lvlJc w:val="left"/>
      <w:pPr>
        <w:tabs>
          <w:tab w:val="num" w:pos="720"/>
        </w:tabs>
        <w:ind w:left="720" w:hanging="360"/>
      </w:pPr>
      <w:rPr>
        <w:rFonts w:ascii="Wingdings" w:hAnsi="Wingdings" w:hint="default"/>
      </w:rPr>
    </w:lvl>
    <w:lvl w:ilvl="1" w:tplc="E5F4744C" w:tentative="1">
      <w:start w:val="1"/>
      <w:numFmt w:val="bullet"/>
      <w:lvlText w:val=""/>
      <w:lvlJc w:val="left"/>
      <w:pPr>
        <w:tabs>
          <w:tab w:val="num" w:pos="1440"/>
        </w:tabs>
        <w:ind w:left="1440" w:hanging="360"/>
      </w:pPr>
      <w:rPr>
        <w:rFonts w:ascii="Wingdings" w:hAnsi="Wingdings" w:hint="default"/>
      </w:rPr>
    </w:lvl>
    <w:lvl w:ilvl="2" w:tplc="E7E83B58" w:tentative="1">
      <w:start w:val="1"/>
      <w:numFmt w:val="bullet"/>
      <w:lvlText w:val=""/>
      <w:lvlJc w:val="left"/>
      <w:pPr>
        <w:tabs>
          <w:tab w:val="num" w:pos="2160"/>
        </w:tabs>
        <w:ind w:left="2160" w:hanging="360"/>
      </w:pPr>
      <w:rPr>
        <w:rFonts w:ascii="Wingdings" w:hAnsi="Wingdings" w:hint="default"/>
      </w:rPr>
    </w:lvl>
    <w:lvl w:ilvl="3" w:tplc="27CC2CD2" w:tentative="1">
      <w:start w:val="1"/>
      <w:numFmt w:val="bullet"/>
      <w:lvlText w:val=""/>
      <w:lvlJc w:val="left"/>
      <w:pPr>
        <w:tabs>
          <w:tab w:val="num" w:pos="2880"/>
        </w:tabs>
        <w:ind w:left="2880" w:hanging="360"/>
      </w:pPr>
      <w:rPr>
        <w:rFonts w:ascii="Wingdings" w:hAnsi="Wingdings" w:hint="default"/>
      </w:rPr>
    </w:lvl>
    <w:lvl w:ilvl="4" w:tplc="E41CAB80" w:tentative="1">
      <w:start w:val="1"/>
      <w:numFmt w:val="bullet"/>
      <w:lvlText w:val=""/>
      <w:lvlJc w:val="left"/>
      <w:pPr>
        <w:tabs>
          <w:tab w:val="num" w:pos="3600"/>
        </w:tabs>
        <w:ind w:left="3600" w:hanging="360"/>
      </w:pPr>
      <w:rPr>
        <w:rFonts w:ascii="Wingdings" w:hAnsi="Wingdings" w:hint="default"/>
      </w:rPr>
    </w:lvl>
    <w:lvl w:ilvl="5" w:tplc="E038402E" w:tentative="1">
      <w:start w:val="1"/>
      <w:numFmt w:val="bullet"/>
      <w:lvlText w:val=""/>
      <w:lvlJc w:val="left"/>
      <w:pPr>
        <w:tabs>
          <w:tab w:val="num" w:pos="4320"/>
        </w:tabs>
        <w:ind w:left="4320" w:hanging="360"/>
      </w:pPr>
      <w:rPr>
        <w:rFonts w:ascii="Wingdings" w:hAnsi="Wingdings" w:hint="default"/>
      </w:rPr>
    </w:lvl>
    <w:lvl w:ilvl="6" w:tplc="9D86A0C2" w:tentative="1">
      <w:start w:val="1"/>
      <w:numFmt w:val="bullet"/>
      <w:lvlText w:val=""/>
      <w:lvlJc w:val="left"/>
      <w:pPr>
        <w:tabs>
          <w:tab w:val="num" w:pos="5040"/>
        </w:tabs>
        <w:ind w:left="5040" w:hanging="360"/>
      </w:pPr>
      <w:rPr>
        <w:rFonts w:ascii="Wingdings" w:hAnsi="Wingdings" w:hint="default"/>
      </w:rPr>
    </w:lvl>
    <w:lvl w:ilvl="7" w:tplc="E3DE504C" w:tentative="1">
      <w:start w:val="1"/>
      <w:numFmt w:val="bullet"/>
      <w:lvlText w:val=""/>
      <w:lvlJc w:val="left"/>
      <w:pPr>
        <w:tabs>
          <w:tab w:val="num" w:pos="5760"/>
        </w:tabs>
        <w:ind w:left="5760" w:hanging="360"/>
      </w:pPr>
      <w:rPr>
        <w:rFonts w:ascii="Wingdings" w:hAnsi="Wingdings" w:hint="default"/>
      </w:rPr>
    </w:lvl>
    <w:lvl w:ilvl="8" w:tplc="0DBC545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3"/>
  </w:num>
  <w:num w:numId="4">
    <w:abstractNumId w:val="6"/>
  </w:num>
  <w:num w:numId="5">
    <w:abstractNumId w:val="10"/>
  </w:num>
  <w:num w:numId="6">
    <w:abstractNumId w:val="8"/>
  </w:num>
  <w:num w:numId="7">
    <w:abstractNumId w:val="7"/>
  </w:num>
  <w:num w:numId="8">
    <w:abstractNumId w:val="4"/>
  </w:num>
  <w:num w:numId="9">
    <w:abstractNumId w:val="0"/>
  </w:num>
  <w:num w:numId="10">
    <w:abstractNumId w:val="1"/>
  </w:num>
  <w:num w:numId="11">
    <w:abstractNumId w:val="9"/>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4E"/>
    <w:rsid w:val="00057A8A"/>
    <w:rsid w:val="0008376A"/>
    <w:rsid w:val="000A34CD"/>
    <w:rsid w:val="000B1579"/>
    <w:rsid w:val="000D358F"/>
    <w:rsid w:val="000E1535"/>
    <w:rsid w:val="000F7E7E"/>
    <w:rsid w:val="00101785"/>
    <w:rsid w:val="00144DBD"/>
    <w:rsid w:val="00150FE5"/>
    <w:rsid w:val="00181263"/>
    <w:rsid w:val="001B535B"/>
    <w:rsid w:val="001E4943"/>
    <w:rsid w:val="001F3299"/>
    <w:rsid w:val="002269D4"/>
    <w:rsid w:val="00265417"/>
    <w:rsid w:val="0027047E"/>
    <w:rsid w:val="00273161"/>
    <w:rsid w:val="002A0105"/>
    <w:rsid w:val="002A7BDC"/>
    <w:rsid w:val="002B25F9"/>
    <w:rsid w:val="002C462F"/>
    <w:rsid w:val="002C46B6"/>
    <w:rsid w:val="002F04B1"/>
    <w:rsid w:val="0030272A"/>
    <w:rsid w:val="00355F2A"/>
    <w:rsid w:val="00364191"/>
    <w:rsid w:val="00366F25"/>
    <w:rsid w:val="00384E36"/>
    <w:rsid w:val="00391EE5"/>
    <w:rsid w:val="00393EC0"/>
    <w:rsid w:val="0040028C"/>
    <w:rsid w:val="00424947"/>
    <w:rsid w:val="00437C0B"/>
    <w:rsid w:val="00452B63"/>
    <w:rsid w:val="00453632"/>
    <w:rsid w:val="0046264E"/>
    <w:rsid w:val="004918F8"/>
    <w:rsid w:val="00492F53"/>
    <w:rsid w:val="004B2155"/>
    <w:rsid w:val="004B5DFA"/>
    <w:rsid w:val="004F561E"/>
    <w:rsid w:val="0050437C"/>
    <w:rsid w:val="005129A5"/>
    <w:rsid w:val="00517E80"/>
    <w:rsid w:val="00525634"/>
    <w:rsid w:val="005524A2"/>
    <w:rsid w:val="00563D6C"/>
    <w:rsid w:val="00596B00"/>
    <w:rsid w:val="006050A9"/>
    <w:rsid w:val="006203CC"/>
    <w:rsid w:val="00630369"/>
    <w:rsid w:val="0064133F"/>
    <w:rsid w:val="00642701"/>
    <w:rsid w:val="00650F6C"/>
    <w:rsid w:val="0065774B"/>
    <w:rsid w:val="0067572C"/>
    <w:rsid w:val="006832EB"/>
    <w:rsid w:val="00683419"/>
    <w:rsid w:val="006C050A"/>
    <w:rsid w:val="006C1C04"/>
    <w:rsid w:val="00700C0C"/>
    <w:rsid w:val="0073764F"/>
    <w:rsid w:val="00751764"/>
    <w:rsid w:val="00760103"/>
    <w:rsid w:val="007918CB"/>
    <w:rsid w:val="007C65A7"/>
    <w:rsid w:val="008019C1"/>
    <w:rsid w:val="008162FE"/>
    <w:rsid w:val="00821897"/>
    <w:rsid w:val="00837626"/>
    <w:rsid w:val="008715F0"/>
    <w:rsid w:val="008A6EDF"/>
    <w:rsid w:val="008B6201"/>
    <w:rsid w:val="008C4F03"/>
    <w:rsid w:val="008D63B2"/>
    <w:rsid w:val="00912CD8"/>
    <w:rsid w:val="00930EA9"/>
    <w:rsid w:val="00932CBC"/>
    <w:rsid w:val="00934E11"/>
    <w:rsid w:val="00941243"/>
    <w:rsid w:val="009468C5"/>
    <w:rsid w:val="0094735E"/>
    <w:rsid w:val="00951598"/>
    <w:rsid w:val="009536E5"/>
    <w:rsid w:val="0097532F"/>
    <w:rsid w:val="00991E82"/>
    <w:rsid w:val="009A1BE2"/>
    <w:rsid w:val="009C26AF"/>
    <w:rsid w:val="009C77F0"/>
    <w:rsid w:val="009D795B"/>
    <w:rsid w:val="009E4E33"/>
    <w:rsid w:val="00A01018"/>
    <w:rsid w:val="00A33F35"/>
    <w:rsid w:val="00A400A9"/>
    <w:rsid w:val="00A44DF0"/>
    <w:rsid w:val="00A45E3E"/>
    <w:rsid w:val="00AA3F37"/>
    <w:rsid w:val="00AA6441"/>
    <w:rsid w:val="00AA67BE"/>
    <w:rsid w:val="00AB0F82"/>
    <w:rsid w:val="00AF4D1C"/>
    <w:rsid w:val="00B353D1"/>
    <w:rsid w:val="00B3783F"/>
    <w:rsid w:val="00B40D3D"/>
    <w:rsid w:val="00B42D3A"/>
    <w:rsid w:val="00B63C87"/>
    <w:rsid w:val="00B838E5"/>
    <w:rsid w:val="00B934E8"/>
    <w:rsid w:val="00BD1760"/>
    <w:rsid w:val="00C15277"/>
    <w:rsid w:val="00C434F9"/>
    <w:rsid w:val="00C7442F"/>
    <w:rsid w:val="00C77995"/>
    <w:rsid w:val="00CD45B7"/>
    <w:rsid w:val="00CE174D"/>
    <w:rsid w:val="00D00912"/>
    <w:rsid w:val="00D0680B"/>
    <w:rsid w:val="00D16434"/>
    <w:rsid w:val="00D30A5B"/>
    <w:rsid w:val="00D43CC0"/>
    <w:rsid w:val="00D52A9D"/>
    <w:rsid w:val="00D71515"/>
    <w:rsid w:val="00D82F78"/>
    <w:rsid w:val="00D855DE"/>
    <w:rsid w:val="00D91A19"/>
    <w:rsid w:val="00DB6269"/>
    <w:rsid w:val="00DD3B52"/>
    <w:rsid w:val="00DD5827"/>
    <w:rsid w:val="00DE733A"/>
    <w:rsid w:val="00E25FD0"/>
    <w:rsid w:val="00E624DD"/>
    <w:rsid w:val="00E67A9E"/>
    <w:rsid w:val="00EA3C96"/>
    <w:rsid w:val="00EE3F5E"/>
    <w:rsid w:val="00EF3951"/>
    <w:rsid w:val="00F04338"/>
    <w:rsid w:val="00F4651D"/>
    <w:rsid w:val="00F51624"/>
    <w:rsid w:val="00F62B24"/>
    <w:rsid w:val="00F73D3D"/>
    <w:rsid w:val="00FA0BF5"/>
    <w:rsid w:val="00FF6D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9A79CF-8464-42F3-AAD3-5B4C4C5B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B353D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642701"/>
    <w:pPr>
      <w:spacing w:after="120" w:line="276" w:lineRule="auto"/>
    </w:pPr>
    <w:rPr>
      <w:rFonts w:ascii="Calibri" w:eastAsia="Calibri" w:hAnsi="Calibri" w:cs="Times New Roman"/>
    </w:rPr>
  </w:style>
  <w:style w:type="character" w:customStyle="1" w:styleId="ZkladntextChar">
    <w:name w:val="Základný text Char"/>
    <w:basedOn w:val="Predvolenpsmoodseku"/>
    <w:link w:val="Zkladntext"/>
    <w:uiPriority w:val="99"/>
    <w:rsid w:val="00642701"/>
    <w:rPr>
      <w:rFonts w:ascii="Calibri" w:eastAsia="Calibri" w:hAnsi="Calibri" w:cs="Times New Roman"/>
    </w:rPr>
  </w:style>
  <w:style w:type="paragraph" w:styleId="Odsekzoznamu">
    <w:name w:val="List Paragraph"/>
    <w:basedOn w:val="Normlny"/>
    <w:uiPriority w:val="34"/>
    <w:qFormat/>
    <w:rsid w:val="001E4943"/>
    <w:pPr>
      <w:spacing w:after="0" w:line="240" w:lineRule="auto"/>
      <w:ind w:left="720"/>
      <w:contextualSpacing/>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2269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69D4"/>
  </w:style>
  <w:style w:type="paragraph" w:styleId="Pta">
    <w:name w:val="footer"/>
    <w:basedOn w:val="Normlny"/>
    <w:link w:val="PtaChar"/>
    <w:uiPriority w:val="99"/>
    <w:unhideWhenUsed/>
    <w:rsid w:val="002269D4"/>
    <w:pPr>
      <w:tabs>
        <w:tab w:val="center" w:pos="4536"/>
        <w:tab w:val="right" w:pos="9072"/>
      </w:tabs>
      <w:spacing w:after="0" w:line="240" w:lineRule="auto"/>
    </w:pPr>
  </w:style>
  <w:style w:type="character" w:customStyle="1" w:styleId="PtaChar">
    <w:name w:val="Päta Char"/>
    <w:basedOn w:val="Predvolenpsmoodseku"/>
    <w:link w:val="Pta"/>
    <w:uiPriority w:val="99"/>
    <w:rsid w:val="0022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29389">
      <w:bodyDiv w:val="1"/>
      <w:marLeft w:val="0"/>
      <w:marRight w:val="0"/>
      <w:marTop w:val="0"/>
      <w:marBottom w:val="0"/>
      <w:divBdr>
        <w:top w:val="none" w:sz="0" w:space="0" w:color="auto"/>
        <w:left w:val="none" w:sz="0" w:space="0" w:color="auto"/>
        <w:bottom w:val="none" w:sz="0" w:space="0" w:color="auto"/>
        <w:right w:val="none" w:sz="0" w:space="0" w:color="auto"/>
      </w:divBdr>
    </w:div>
    <w:div w:id="757025054">
      <w:bodyDiv w:val="1"/>
      <w:marLeft w:val="0"/>
      <w:marRight w:val="0"/>
      <w:marTop w:val="0"/>
      <w:marBottom w:val="0"/>
      <w:divBdr>
        <w:top w:val="none" w:sz="0" w:space="0" w:color="auto"/>
        <w:left w:val="none" w:sz="0" w:space="0" w:color="auto"/>
        <w:bottom w:val="none" w:sz="0" w:space="0" w:color="auto"/>
        <w:right w:val="none" w:sz="0" w:space="0" w:color="auto"/>
      </w:divBdr>
    </w:div>
    <w:div w:id="1060206511">
      <w:bodyDiv w:val="1"/>
      <w:marLeft w:val="0"/>
      <w:marRight w:val="0"/>
      <w:marTop w:val="0"/>
      <w:marBottom w:val="0"/>
      <w:divBdr>
        <w:top w:val="none" w:sz="0" w:space="0" w:color="auto"/>
        <w:left w:val="none" w:sz="0" w:space="0" w:color="auto"/>
        <w:bottom w:val="none" w:sz="0" w:space="0" w:color="auto"/>
        <w:right w:val="none" w:sz="0" w:space="0" w:color="auto"/>
      </w:divBdr>
    </w:div>
    <w:div w:id="1812163780">
      <w:bodyDiv w:val="1"/>
      <w:marLeft w:val="0"/>
      <w:marRight w:val="0"/>
      <w:marTop w:val="0"/>
      <w:marBottom w:val="0"/>
      <w:divBdr>
        <w:top w:val="none" w:sz="0" w:space="0" w:color="auto"/>
        <w:left w:val="none" w:sz="0" w:space="0" w:color="auto"/>
        <w:bottom w:val="none" w:sz="0" w:space="0" w:color="auto"/>
        <w:right w:val="none" w:sz="0" w:space="0" w:color="auto"/>
      </w:divBdr>
      <w:divsChild>
        <w:div w:id="1728382537">
          <w:marLeft w:val="446"/>
          <w:marRight w:val="0"/>
          <w:marTop w:val="0"/>
          <w:marBottom w:val="0"/>
          <w:divBdr>
            <w:top w:val="none" w:sz="0" w:space="0" w:color="auto"/>
            <w:left w:val="none" w:sz="0" w:space="0" w:color="auto"/>
            <w:bottom w:val="none" w:sz="0" w:space="0" w:color="auto"/>
            <w:right w:val="none" w:sz="0" w:space="0" w:color="auto"/>
          </w:divBdr>
        </w:div>
        <w:div w:id="2057271601">
          <w:marLeft w:val="446"/>
          <w:marRight w:val="0"/>
          <w:marTop w:val="0"/>
          <w:marBottom w:val="0"/>
          <w:divBdr>
            <w:top w:val="none" w:sz="0" w:space="0" w:color="auto"/>
            <w:left w:val="none" w:sz="0" w:space="0" w:color="auto"/>
            <w:bottom w:val="none" w:sz="0" w:space="0" w:color="auto"/>
            <w:right w:val="none" w:sz="0" w:space="0" w:color="auto"/>
          </w:divBdr>
        </w:div>
        <w:div w:id="984237176">
          <w:marLeft w:val="446"/>
          <w:marRight w:val="0"/>
          <w:marTop w:val="0"/>
          <w:marBottom w:val="0"/>
          <w:divBdr>
            <w:top w:val="none" w:sz="0" w:space="0" w:color="auto"/>
            <w:left w:val="none" w:sz="0" w:space="0" w:color="auto"/>
            <w:bottom w:val="none" w:sz="0" w:space="0" w:color="auto"/>
            <w:right w:val="none" w:sz="0" w:space="0" w:color="auto"/>
          </w:divBdr>
        </w:div>
        <w:div w:id="1355039109">
          <w:marLeft w:val="446"/>
          <w:marRight w:val="0"/>
          <w:marTop w:val="0"/>
          <w:marBottom w:val="0"/>
          <w:divBdr>
            <w:top w:val="none" w:sz="0" w:space="0" w:color="auto"/>
            <w:left w:val="none" w:sz="0" w:space="0" w:color="auto"/>
            <w:bottom w:val="none" w:sz="0" w:space="0" w:color="auto"/>
            <w:right w:val="none" w:sz="0" w:space="0" w:color="auto"/>
          </w:divBdr>
        </w:div>
        <w:div w:id="681707653">
          <w:marLeft w:val="446"/>
          <w:marRight w:val="0"/>
          <w:marTop w:val="0"/>
          <w:marBottom w:val="0"/>
          <w:divBdr>
            <w:top w:val="none" w:sz="0" w:space="0" w:color="auto"/>
            <w:left w:val="none" w:sz="0" w:space="0" w:color="auto"/>
            <w:bottom w:val="none" w:sz="0" w:space="0" w:color="auto"/>
            <w:right w:val="none" w:sz="0" w:space="0" w:color="auto"/>
          </w:divBdr>
        </w:div>
        <w:div w:id="392626739">
          <w:marLeft w:val="446"/>
          <w:marRight w:val="0"/>
          <w:marTop w:val="0"/>
          <w:marBottom w:val="0"/>
          <w:divBdr>
            <w:top w:val="none" w:sz="0" w:space="0" w:color="auto"/>
            <w:left w:val="none" w:sz="0" w:space="0" w:color="auto"/>
            <w:bottom w:val="none" w:sz="0" w:space="0" w:color="auto"/>
            <w:right w:val="none" w:sz="0" w:space="0" w:color="auto"/>
          </w:divBdr>
        </w:div>
      </w:divsChild>
    </w:div>
    <w:div w:id="1856075311">
      <w:bodyDiv w:val="1"/>
      <w:marLeft w:val="0"/>
      <w:marRight w:val="0"/>
      <w:marTop w:val="0"/>
      <w:marBottom w:val="0"/>
      <w:divBdr>
        <w:top w:val="none" w:sz="0" w:space="0" w:color="auto"/>
        <w:left w:val="none" w:sz="0" w:space="0" w:color="auto"/>
        <w:bottom w:val="none" w:sz="0" w:space="0" w:color="auto"/>
        <w:right w:val="none" w:sz="0" w:space="0" w:color="auto"/>
      </w:divBdr>
      <w:divsChild>
        <w:div w:id="1919900054">
          <w:marLeft w:val="446"/>
          <w:marRight w:val="0"/>
          <w:marTop w:val="0"/>
          <w:marBottom w:val="0"/>
          <w:divBdr>
            <w:top w:val="none" w:sz="0" w:space="0" w:color="auto"/>
            <w:left w:val="none" w:sz="0" w:space="0" w:color="auto"/>
            <w:bottom w:val="none" w:sz="0" w:space="0" w:color="auto"/>
            <w:right w:val="none" w:sz="0" w:space="0" w:color="auto"/>
          </w:divBdr>
        </w:div>
        <w:div w:id="1085810257">
          <w:marLeft w:val="446"/>
          <w:marRight w:val="0"/>
          <w:marTop w:val="0"/>
          <w:marBottom w:val="0"/>
          <w:divBdr>
            <w:top w:val="none" w:sz="0" w:space="0" w:color="auto"/>
            <w:left w:val="none" w:sz="0" w:space="0" w:color="auto"/>
            <w:bottom w:val="none" w:sz="0" w:space="0" w:color="auto"/>
            <w:right w:val="none" w:sz="0" w:space="0" w:color="auto"/>
          </w:divBdr>
        </w:div>
        <w:div w:id="372268921">
          <w:marLeft w:val="446"/>
          <w:marRight w:val="0"/>
          <w:marTop w:val="0"/>
          <w:marBottom w:val="0"/>
          <w:divBdr>
            <w:top w:val="none" w:sz="0" w:space="0" w:color="auto"/>
            <w:left w:val="none" w:sz="0" w:space="0" w:color="auto"/>
            <w:bottom w:val="none" w:sz="0" w:space="0" w:color="auto"/>
            <w:right w:val="none" w:sz="0" w:space="0" w:color="auto"/>
          </w:divBdr>
        </w:div>
        <w:div w:id="2085957017">
          <w:marLeft w:val="446"/>
          <w:marRight w:val="0"/>
          <w:marTop w:val="0"/>
          <w:marBottom w:val="0"/>
          <w:divBdr>
            <w:top w:val="none" w:sz="0" w:space="0" w:color="auto"/>
            <w:left w:val="none" w:sz="0" w:space="0" w:color="auto"/>
            <w:bottom w:val="none" w:sz="0" w:space="0" w:color="auto"/>
            <w:right w:val="none" w:sz="0" w:space="0" w:color="auto"/>
          </w:divBdr>
        </w:div>
        <w:div w:id="629240119">
          <w:marLeft w:val="446"/>
          <w:marRight w:val="0"/>
          <w:marTop w:val="0"/>
          <w:marBottom w:val="0"/>
          <w:divBdr>
            <w:top w:val="none" w:sz="0" w:space="0" w:color="auto"/>
            <w:left w:val="none" w:sz="0" w:space="0" w:color="auto"/>
            <w:bottom w:val="none" w:sz="0" w:space="0" w:color="auto"/>
            <w:right w:val="none" w:sz="0" w:space="0" w:color="auto"/>
          </w:divBdr>
        </w:div>
        <w:div w:id="1711147438">
          <w:marLeft w:val="446"/>
          <w:marRight w:val="0"/>
          <w:marTop w:val="0"/>
          <w:marBottom w:val="0"/>
          <w:divBdr>
            <w:top w:val="none" w:sz="0" w:space="0" w:color="auto"/>
            <w:left w:val="none" w:sz="0" w:space="0" w:color="auto"/>
            <w:bottom w:val="none" w:sz="0" w:space="0" w:color="auto"/>
            <w:right w:val="none" w:sz="0" w:space="0" w:color="auto"/>
          </w:divBdr>
        </w:div>
      </w:divsChild>
    </w:div>
    <w:div w:id="21074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1987</Words>
  <Characters>11328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KAROLKO</dc:creator>
  <cp:keywords/>
  <dc:description/>
  <cp:lastModifiedBy>KAROLKO</cp:lastModifiedBy>
  <cp:revision>2</cp:revision>
  <dcterms:created xsi:type="dcterms:W3CDTF">2025-05-02T06:04:00Z</dcterms:created>
  <dcterms:modified xsi:type="dcterms:W3CDTF">2025-05-02T06:04:00Z</dcterms:modified>
</cp:coreProperties>
</file>