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300"/>
        <w:gridCol w:w="6600"/>
      </w:tblGrid>
      <w:tr w:rsidR="0043220F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40" w:type="dxa"/>
            </w:tcMar>
            <w:vAlign w:val="center"/>
          </w:tcPr>
          <w:p w:rsidR="0043220F" w:rsidRDefault="003D28C6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28750" cy="14287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43220F" w:rsidRDefault="0043220F"/>
        </w:tc>
        <w:tc>
          <w:tcPr>
            <w:tcW w:w="6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80" w:type="dxa"/>
            </w:tcMar>
            <w:vAlign w:val="center"/>
          </w:tcPr>
          <w:p w:rsidR="0043220F" w:rsidRDefault="003D28C6">
            <w:r>
              <w:rPr>
                <w:noProof/>
              </w:rPr>
              <w:drawing>
                <wp:inline distT="0" distB="0" distL="0" distR="0">
                  <wp:extent cx="3014133" cy="169545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742" cy="169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20F" w:rsidRDefault="0043220F">
      <w:pPr>
        <w:pBdr>
          <w:bottom w:val="single" w:sz="12" w:space="1" w:color="C0272D"/>
        </w:pBdr>
        <w:spacing w:before="60" w:after="60"/>
      </w:pPr>
    </w:p>
    <w:p w:rsidR="0043220F" w:rsidRDefault="0043220F"/>
    <w:p w:rsidR="0043220F" w:rsidRPr="009D522E" w:rsidRDefault="003D28C6">
      <w:pPr>
        <w:spacing w:after="30"/>
        <w:jc w:val="center"/>
        <w:rPr>
          <w:sz w:val="28"/>
          <w:szCs w:val="28"/>
        </w:rPr>
      </w:pPr>
      <w:r w:rsidRPr="009D522E">
        <w:rPr>
          <w:rFonts w:ascii="Arial" w:eastAsia="Arial" w:hAnsi="Arial" w:cs="Arial"/>
          <w:b/>
          <w:bCs/>
          <w:color w:val="1A3A6B"/>
          <w:sz w:val="28"/>
          <w:szCs w:val="28"/>
        </w:rPr>
        <w:t>Ministerstvo životného prostredia Slovenskej republiky</w:t>
      </w:r>
    </w:p>
    <w:p w:rsidR="0043220F" w:rsidRPr="009D522E" w:rsidRDefault="003D28C6">
      <w:pPr>
        <w:spacing w:after="30"/>
        <w:jc w:val="center"/>
        <w:rPr>
          <w:sz w:val="28"/>
          <w:szCs w:val="28"/>
        </w:rPr>
      </w:pPr>
      <w:r w:rsidRPr="009D522E">
        <w:rPr>
          <w:rFonts w:ascii="Arial" w:eastAsia="Arial" w:hAnsi="Arial" w:cs="Arial"/>
          <w:b/>
          <w:bCs/>
          <w:color w:val="1A3A6B"/>
          <w:sz w:val="28"/>
          <w:szCs w:val="28"/>
        </w:rPr>
        <w:t>Slovenský zväz vidieckej turistiky a agroturistiky so sídlom v Modre</w:t>
      </w:r>
    </w:p>
    <w:p w:rsidR="0043220F" w:rsidRPr="009D522E" w:rsidRDefault="003D28C6">
      <w:pPr>
        <w:spacing w:after="30"/>
        <w:jc w:val="center"/>
        <w:rPr>
          <w:sz w:val="28"/>
          <w:szCs w:val="28"/>
        </w:rPr>
      </w:pPr>
      <w:r w:rsidRPr="009D522E">
        <w:rPr>
          <w:rFonts w:ascii="Arial" w:eastAsia="Arial" w:hAnsi="Arial" w:cs="Arial"/>
          <w:b/>
          <w:bCs/>
          <w:color w:val="1A3A6B"/>
          <w:sz w:val="28"/>
          <w:szCs w:val="28"/>
        </w:rPr>
        <w:t>Vidiecky parlament Slovenska</w:t>
      </w:r>
    </w:p>
    <w:p w:rsidR="0043220F" w:rsidRPr="009D522E" w:rsidRDefault="003D28C6">
      <w:pPr>
        <w:spacing w:after="30"/>
        <w:jc w:val="center"/>
        <w:rPr>
          <w:sz w:val="28"/>
          <w:szCs w:val="28"/>
        </w:rPr>
      </w:pPr>
      <w:r w:rsidRPr="009D522E">
        <w:rPr>
          <w:rFonts w:ascii="Arial" w:eastAsia="Arial" w:hAnsi="Arial" w:cs="Arial"/>
          <w:b/>
          <w:bCs/>
          <w:color w:val="1A3A6B"/>
          <w:sz w:val="28"/>
          <w:szCs w:val="28"/>
        </w:rPr>
        <w:t>Obec Zuberec a OOCR – Klaster Orava</w:t>
      </w:r>
    </w:p>
    <w:p w:rsidR="0043220F" w:rsidRDefault="0043220F"/>
    <w:p w:rsidR="0043220F" w:rsidRDefault="003D28C6">
      <w:pPr>
        <w:spacing w:after="30"/>
        <w:jc w:val="center"/>
        <w:rPr>
          <w:rFonts w:ascii="Arial" w:eastAsia="Arial" w:hAnsi="Arial" w:cs="Arial"/>
          <w:b/>
          <w:bCs/>
          <w:color w:val="C0272D"/>
          <w:sz w:val="44"/>
          <w:szCs w:val="44"/>
        </w:rPr>
      </w:pPr>
      <w:r>
        <w:rPr>
          <w:rFonts w:ascii="Arial" w:eastAsia="Arial" w:hAnsi="Arial" w:cs="Arial"/>
          <w:b/>
          <w:bCs/>
          <w:color w:val="C0272D"/>
          <w:sz w:val="44"/>
          <w:szCs w:val="44"/>
        </w:rPr>
        <w:t>Pozvánka</w:t>
      </w:r>
    </w:p>
    <w:p w:rsidR="009D522E" w:rsidRDefault="009D522E">
      <w:pPr>
        <w:spacing w:after="30"/>
        <w:jc w:val="center"/>
      </w:pPr>
    </w:p>
    <w:p w:rsidR="0043220F" w:rsidRDefault="003D28C6">
      <w:pPr>
        <w:spacing w:after="20"/>
        <w:jc w:val="center"/>
      </w:pPr>
      <w:r>
        <w:rPr>
          <w:rFonts w:ascii="Arial" w:eastAsia="Arial" w:hAnsi="Arial" w:cs="Arial"/>
          <w:i/>
          <w:iCs/>
          <w:color w:val="2E5FA3"/>
          <w:sz w:val="23"/>
          <w:szCs w:val="23"/>
        </w:rPr>
        <w:t>na jarné stretnutie členov SZVTA a priaznivcov slovenského vidieka,</w:t>
      </w:r>
    </w:p>
    <w:p w:rsidR="0043220F" w:rsidRPr="009D522E" w:rsidRDefault="003D28C6">
      <w:pPr>
        <w:spacing w:after="20"/>
        <w:jc w:val="center"/>
        <w:rPr>
          <w:sz w:val="32"/>
          <w:szCs w:val="32"/>
        </w:rPr>
      </w:pPr>
      <w:r w:rsidRPr="009D522E">
        <w:rPr>
          <w:rFonts w:ascii="Arial" w:eastAsia="Arial" w:hAnsi="Arial" w:cs="Arial"/>
          <w:b/>
          <w:bCs/>
          <w:i/>
          <w:iCs/>
          <w:color w:val="1A3A6B"/>
          <w:sz w:val="32"/>
          <w:szCs w:val="32"/>
        </w:rPr>
        <w:t>„Podpora vidieckej turistiky a agroturistiky na Slovensku“</w:t>
      </w:r>
    </w:p>
    <w:p w:rsidR="0043220F" w:rsidRDefault="003D28C6">
      <w:pPr>
        <w:spacing w:after="10"/>
        <w:jc w:val="center"/>
      </w:pPr>
      <w:r>
        <w:rPr>
          <w:rFonts w:ascii="Arial" w:eastAsia="Arial" w:hAnsi="Arial" w:cs="Arial"/>
          <w:i/>
          <w:iCs/>
          <w:color w:val="2E5FA3"/>
          <w:sz w:val="22"/>
          <w:szCs w:val="22"/>
        </w:rPr>
        <w:t>ktoré sa uskutoční</w:t>
      </w:r>
    </w:p>
    <w:p w:rsidR="0043220F" w:rsidRDefault="003D28C6">
      <w:pPr>
        <w:jc w:val="center"/>
      </w:pPr>
      <w:r>
        <w:rPr>
          <w:rFonts w:ascii="Arial" w:eastAsia="Arial" w:hAnsi="Arial" w:cs="Arial"/>
          <w:b/>
          <w:bCs/>
          <w:color w:val="1A3A6B"/>
          <w:sz w:val="24"/>
          <w:szCs w:val="24"/>
        </w:rPr>
        <w:t>v dňoch 21. – 22. apríla 2026 v Kultúrnom dome v Zuberci</w:t>
      </w:r>
    </w:p>
    <w:p w:rsidR="0043220F" w:rsidRDefault="0043220F">
      <w:pPr>
        <w:pBdr>
          <w:bottom w:val="single" w:sz="6" w:space="1" w:color="2E5FA3"/>
        </w:pBdr>
        <w:spacing w:before="60" w:after="60"/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43220F"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0FB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43220F" w:rsidRDefault="003D28C6">
            <w:r>
              <w:rPr>
                <w:rFonts w:ascii="Arial" w:eastAsia="Arial" w:hAnsi="Arial" w:cs="Arial"/>
                <w:b/>
                <w:bCs/>
                <w:color w:val="1A3A6B"/>
                <w:sz w:val="26"/>
                <w:szCs w:val="26"/>
              </w:rPr>
              <w:t>Program 21. apríla 2026</w:t>
            </w:r>
          </w:p>
        </w:tc>
      </w:tr>
    </w:tbl>
    <w:p w:rsidR="0043220F" w:rsidRDefault="0043220F"/>
    <w:p w:rsidR="0043220F" w:rsidRDefault="003D28C6">
      <w:pPr>
        <w:spacing w:before="40" w:after="4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10</w:t>
      </w:r>
      <w:r w:rsidR="009D522E">
        <w:rPr>
          <w:rFonts w:ascii="Arial" w:eastAsia="Arial" w:hAnsi="Arial" w:cs="Arial"/>
          <w:b/>
          <w:bCs/>
          <w:color w:val="C0272D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00</w:t>
      </w:r>
      <w:r w:rsidR="00903179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– 11:00 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h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="009D522E" w:rsidRPr="00903179">
        <w:rPr>
          <w:rFonts w:ascii="Arial" w:eastAsia="Arial" w:hAnsi="Arial" w:cs="Arial"/>
          <w:b/>
          <w:color w:val="1A3A6B"/>
          <w:sz w:val="21"/>
          <w:szCs w:val="21"/>
        </w:rPr>
        <w:t>Registrácia</w:t>
      </w:r>
    </w:p>
    <w:p w:rsidR="0043220F" w:rsidRDefault="003D28C6">
      <w:pPr>
        <w:spacing w:before="40" w:after="4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11</w:t>
      </w:r>
      <w:r w:rsidR="009D522E">
        <w:rPr>
          <w:rFonts w:ascii="Arial" w:eastAsia="Arial" w:hAnsi="Arial" w:cs="Arial"/>
          <w:b/>
          <w:bCs/>
          <w:color w:val="C0272D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00 – 11</w:t>
      </w:r>
      <w:r w:rsidR="009D522E">
        <w:rPr>
          <w:rFonts w:ascii="Arial" w:eastAsia="Arial" w:hAnsi="Arial" w:cs="Arial"/>
          <w:b/>
          <w:bCs/>
          <w:color w:val="C0272D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10 h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903179">
        <w:rPr>
          <w:rFonts w:ascii="Arial" w:eastAsia="Arial" w:hAnsi="Arial" w:cs="Arial"/>
          <w:b/>
          <w:color w:val="1A3A6B"/>
          <w:sz w:val="21"/>
          <w:szCs w:val="21"/>
        </w:rPr>
        <w:t>Privítanie</w:t>
      </w:r>
      <w:r w:rsidR="009D522E">
        <w:rPr>
          <w:rFonts w:ascii="Arial" w:eastAsia="Arial" w:hAnsi="Arial" w:cs="Arial"/>
          <w:color w:val="1A3A6B"/>
          <w:sz w:val="21"/>
          <w:szCs w:val="21"/>
        </w:rPr>
        <w:t xml:space="preserve">: </w:t>
      </w:r>
      <w:r>
        <w:rPr>
          <w:rFonts w:ascii="Arial" w:eastAsia="Arial" w:hAnsi="Arial" w:cs="Arial"/>
          <w:color w:val="1A3A6B"/>
          <w:sz w:val="21"/>
          <w:szCs w:val="21"/>
        </w:rPr>
        <w:t>starosta obce, predseda SZVTA, zástupca OOCR</w:t>
      </w:r>
      <w:r w:rsidR="009D522E">
        <w:rPr>
          <w:rFonts w:ascii="Arial" w:eastAsia="Arial" w:hAnsi="Arial" w:cs="Arial"/>
          <w:color w:val="1A3A6B"/>
          <w:sz w:val="21"/>
          <w:szCs w:val="21"/>
        </w:rPr>
        <w:t>-</w:t>
      </w:r>
      <w:r>
        <w:rPr>
          <w:rFonts w:ascii="Arial" w:eastAsia="Arial" w:hAnsi="Arial" w:cs="Arial"/>
          <w:color w:val="1A3A6B"/>
          <w:sz w:val="21"/>
          <w:szCs w:val="21"/>
        </w:rPr>
        <w:t>Klaster Orava</w:t>
      </w:r>
    </w:p>
    <w:p w:rsidR="009D522E" w:rsidRDefault="009D522E" w:rsidP="009D522E">
      <w:pPr>
        <w:spacing w:before="40" w:after="40"/>
        <w:jc w:val="both"/>
        <w:rPr>
          <w:rFonts w:ascii="Arial" w:eastAsia="Arial" w:hAnsi="Arial" w:cs="Arial"/>
          <w:color w:val="1A3A6B"/>
          <w:sz w:val="21"/>
          <w:szCs w:val="21"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11:</w:t>
      </w:r>
      <w:r w:rsidR="003D28C6">
        <w:rPr>
          <w:rFonts w:ascii="Arial" w:eastAsia="Arial" w:hAnsi="Arial" w:cs="Arial"/>
          <w:b/>
          <w:bCs/>
          <w:color w:val="C0272D"/>
          <w:sz w:val="21"/>
          <w:szCs w:val="21"/>
        </w:rPr>
        <w:t>10 – 11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:</w:t>
      </w:r>
      <w:r w:rsidR="003D28C6">
        <w:rPr>
          <w:rFonts w:ascii="Arial" w:eastAsia="Arial" w:hAnsi="Arial" w:cs="Arial"/>
          <w:b/>
          <w:bCs/>
          <w:color w:val="C0272D"/>
          <w:sz w:val="21"/>
          <w:szCs w:val="21"/>
        </w:rPr>
        <w:t>45 h</w:t>
      </w:r>
      <w:r w:rsidR="003D28C6"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="003D28C6" w:rsidRPr="009D522E">
        <w:rPr>
          <w:rFonts w:ascii="Arial" w:eastAsia="Arial" w:hAnsi="Arial" w:cs="Arial"/>
          <w:b/>
          <w:color w:val="1A3A6B"/>
          <w:sz w:val="21"/>
          <w:szCs w:val="21"/>
        </w:rPr>
        <w:t>Podpora rozvoja slovenského vidieka zo strany MPRV SR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</w:t>
      </w:r>
    </w:p>
    <w:p w:rsidR="0043220F" w:rsidRDefault="003D28C6" w:rsidP="004433AE">
      <w:pPr>
        <w:spacing w:before="40" w:after="40"/>
        <w:ind w:left="1416" w:firstLine="708"/>
      </w:pPr>
      <w:r>
        <w:rPr>
          <w:rFonts w:ascii="Arial" w:eastAsia="Arial" w:hAnsi="Arial" w:cs="Arial"/>
          <w:color w:val="1A3A6B"/>
          <w:sz w:val="21"/>
          <w:szCs w:val="21"/>
        </w:rPr>
        <w:t>Marek Rumanovský, MPRV SR</w:t>
      </w:r>
    </w:p>
    <w:p w:rsidR="009D522E" w:rsidRPr="000A0C30" w:rsidRDefault="003D28C6" w:rsidP="009D522E">
      <w:pPr>
        <w:spacing w:before="40" w:after="40"/>
        <w:jc w:val="both"/>
        <w:rPr>
          <w:rFonts w:ascii="Arial" w:eastAsia="Arial" w:hAnsi="Arial" w:cs="Arial"/>
          <w:b/>
          <w:color w:val="1A3A6B"/>
          <w:sz w:val="21"/>
          <w:szCs w:val="21"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11</w:t>
      </w:r>
      <w:r w:rsidR="009D522E">
        <w:rPr>
          <w:rFonts w:ascii="Arial" w:eastAsia="Arial" w:hAnsi="Arial" w:cs="Arial"/>
          <w:b/>
          <w:bCs/>
          <w:color w:val="C0272D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45</w:t>
      </w:r>
      <w:r w:rsidR="009D522E" w:rsidRPr="009D522E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</w:t>
      </w:r>
      <w:r w:rsidR="009D522E">
        <w:rPr>
          <w:rFonts w:ascii="Arial" w:eastAsia="Arial" w:hAnsi="Arial" w:cs="Arial"/>
          <w:b/>
          <w:bCs/>
          <w:color w:val="C0272D"/>
          <w:sz w:val="21"/>
          <w:szCs w:val="21"/>
        </w:rPr>
        <w:t>– 12:15 h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="000A0C30" w:rsidRPr="000A0C30">
        <w:rPr>
          <w:rFonts w:ascii="Arial" w:eastAsia="Arial" w:hAnsi="Arial" w:cs="Arial"/>
          <w:b/>
          <w:color w:val="1A3A6B"/>
          <w:sz w:val="21"/>
          <w:szCs w:val="21"/>
        </w:rPr>
        <w:t>Environmentálna udržateľnosť vidieckej turistiky</w:t>
      </w:r>
    </w:p>
    <w:p w:rsidR="0043220F" w:rsidRDefault="003D28C6" w:rsidP="000A0C30">
      <w:pPr>
        <w:spacing w:before="40" w:after="120"/>
        <w:ind w:left="1416" w:firstLine="708"/>
        <w:jc w:val="both"/>
      </w:pPr>
      <w:r>
        <w:rPr>
          <w:rFonts w:ascii="Arial" w:eastAsia="Arial" w:hAnsi="Arial" w:cs="Arial"/>
          <w:color w:val="1A3A6B"/>
          <w:sz w:val="21"/>
          <w:szCs w:val="21"/>
        </w:rPr>
        <w:t xml:space="preserve">Štefan Kuffa, </w:t>
      </w:r>
      <w:r w:rsidR="000A0C30">
        <w:rPr>
          <w:rFonts w:ascii="Arial" w:eastAsia="Arial" w:hAnsi="Arial" w:cs="Arial"/>
          <w:color w:val="1A3A6B"/>
          <w:sz w:val="21"/>
          <w:szCs w:val="21"/>
        </w:rPr>
        <w:t xml:space="preserve">štátny tajomník </w:t>
      </w:r>
      <w:r>
        <w:rPr>
          <w:rFonts w:ascii="Arial" w:eastAsia="Arial" w:hAnsi="Arial" w:cs="Arial"/>
          <w:color w:val="1A3A6B"/>
          <w:sz w:val="21"/>
          <w:szCs w:val="21"/>
        </w:rPr>
        <w:t>MŽP SR</w:t>
      </w:r>
    </w:p>
    <w:p w:rsidR="0043220F" w:rsidRDefault="003D28C6" w:rsidP="000A0C30">
      <w:pPr>
        <w:spacing w:before="40" w:after="12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12.20</w:t>
      </w:r>
      <w:r w:rsidR="00B6675B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– 13:20 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h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B6675B">
        <w:rPr>
          <w:rFonts w:ascii="Arial" w:eastAsia="Arial" w:hAnsi="Arial" w:cs="Arial"/>
          <w:b/>
          <w:color w:val="1A3A6B"/>
          <w:sz w:val="21"/>
          <w:szCs w:val="21"/>
        </w:rPr>
        <w:t>Obed</w:t>
      </w:r>
      <w:r>
        <w:rPr>
          <w:rFonts w:ascii="Arial" w:eastAsia="Arial" w:hAnsi="Arial" w:cs="Arial"/>
          <w:color w:val="1A3A6B"/>
          <w:sz w:val="21"/>
          <w:szCs w:val="21"/>
        </w:rPr>
        <w:t>, reštaurácia Horec oproti KD v Zuberci</w:t>
      </w:r>
    </w:p>
    <w:p w:rsidR="000A0C30" w:rsidRDefault="000A0C30">
      <w:pPr>
        <w:spacing w:before="40" w:after="40"/>
        <w:rPr>
          <w:rFonts w:ascii="Arial" w:eastAsia="Arial" w:hAnsi="Arial" w:cs="Arial"/>
          <w:color w:val="1A3A6B"/>
          <w:sz w:val="21"/>
          <w:szCs w:val="21"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13:</w:t>
      </w:r>
      <w:r w:rsidR="003D28C6">
        <w:rPr>
          <w:rFonts w:ascii="Arial" w:eastAsia="Arial" w:hAnsi="Arial" w:cs="Arial"/>
          <w:b/>
          <w:bCs/>
          <w:color w:val="C0272D"/>
          <w:sz w:val="21"/>
          <w:szCs w:val="21"/>
        </w:rPr>
        <w:t>30</w:t>
      </w:r>
      <w:r w:rsidR="00A556D4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– 14:10 h</w:t>
      </w:r>
      <w:r w:rsidR="003D28C6"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0A0C30">
        <w:rPr>
          <w:rFonts w:ascii="Arial" w:eastAsia="Arial" w:hAnsi="Arial" w:cs="Arial"/>
          <w:b/>
          <w:color w:val="1A3A6B"/>
          <w:sz w:val="21"/>
          <w:szCs w:val="21"/>
        </w:rPr>
        <w:t xml:space="preserve">Možnosti podpory vidieckeho CR z pohľadu </w:t>
      </w:r>
      <w:r w:rsidR="003D28C6" w:rsidRPr="000A0C30">
        <w:rPr>
          <w:rFonts w:ascii="Arial" w:eastAsia="Arial" w:hAnsi="Arial" w:cs="Arial"/>
          <w:b/>
          <w:color w:val="1A3A6B"/>
          <w:sz w:val="21"/>
          <w:szCs w:val="21"/>
        </w:rPr>
        <w:t>Zväzu cestovného ruchu SR</w:t>
      </w:r>
    </w:p>
    <w:p w:rsidR="0043220F" w:rsidRDefault="004433AE" w:rsidP="000A0C30">
      <w:pPr>
        <w:spacing w:before="40" w:after="40"/>
        <w:ind w:left="1416" w:firstLine="708"/>
      </w:pPr>
      <w:r>
        <w:rPr>
          <w:rFonts w:ascii="Arial" w:eastAsia="Arial" w:hAnsi="Arial" w:cs="Arial"/>
          <w:color w:val="1A3A6B"/>
          <w:sz w:val="21"/>
          <w:szCs w:val="21"/>
        </w:rPr>
        <w:t xml:space="preserve">Radoslav </w:t>
      </w:r>
      <w:r w:rsidR="003D28C6">
        <w:rPr>
          <w:rFonts w:ascii="Arial" w:eastAsia="Arial" w:hAnsi="Arial" w:cs="Arial"/>
          <w:color w:val="1A3A6B"/>
          <w:sz w:val="21"/>
          <w:szCs w:val="21"/>
        </w:rPr>
        <w:t>Oliver Košík</w:t>
      </w:r>
      <w:r w:rsidR="000A0C30">
        <w:rPr>
          <w:rFonts w:ascii="Arial" w:eastAsia="Arial" w:hAnsi="Arial" w:cs="Arial"/>
          <w:color w:val="1A3A6B"/>
          <w:sz w:val="21"/>
          <w:szCs w:val="21"/>
        </w:rPr>
        <w:t>, generálny sekretár ZCR SR</w:t>
      </w:r>
    </w:p>
    <w:p w:rsidR="004433AE" w:rsidRDefault="004433AE">
      <w:pPr>
        <w:spacing w:before="40" w:after="40"/>
        <w:rPr>
          <w:rFonts w:ascii="Arial" w:eastAsia="Arial" w:hAnsi="Arial" w:cs="Arial"/>
          <w:color w:val="1A3A6B"/>
          <w:sz w:val="21"/>
          <w:szCs w:val="21"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14:</w:t>
      </w:r>
      <w:r w:rsidR="003D28C6">
        <w:rPr>
          <w:rFonts w:ascii="Arial" w:eastAsia="Arial" w:hAnsi="Arial" w:cs="Arial"/>
          <w:b/>
          <w:bCs/>
          <w:color w:val="C0272D"/>
          <w:sz w:val="21"/>
          <w:szCs w:val="21"/>
        </w:rPr>
        <w:t>10</w:t>
      </w:r>
      <w:r w:rsidR="00A556D4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– 14:25 h</w:t>
      </w:r>
      <w:r w:rsidR="003D28C6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</w:t>
      </w:r>
      <w:r w:rsidR="003D28C6">
        <w:rPr>
          <w:rFonts w:ascii="Arial" w:eastAsia="Arial" w:hAnsi="Arial" w:cs="Arial"/>
          <w:color w:val="1A3A6B"/>
          <w:sz w:val="21"/>
          <w:szCs w:val="21"/>
        </w:rPr>
        <w:t xml:space="preserve">– </w:t>
      </w:r>
      <w:r w:rsidR="003D28C6" w:rsidRPr="004433AE">
        <w:rPr>
          <w:rFonts w:ascii="Arial" w:eastAsia="Arial" w:hAnsi="Arial" w:cs="Arial"/>
          <w:b/>
          <w:color w:val="1A3A6B"/>
          <w:sz w:val="21"/>
          <w:szCs w:val="21"/>
        </w:rPr>
        <w:t xml:space="preserve">Aktivity </w:t>
      </w:r>
      <w:r w:rsidRPr="004433AE">
        <w:rPr>
          <w:rFonts w:ascii="Arial" w:eastAsia="Arial" w:hAnsi="Arial" w:cs="Arial"/>
          <w:b/>
          <w:color w:val="1A3A6B"/>
          <w:sz w:val="21"/>
          <w:szCs w:val="21"/>
        </w:rPr>
        <w:t>V</w:t>
      </w:r>
      <w:r w:rsidR="003D28C6" w:rsidRPr="004433AE">
        <w:rPr>
          <w:rFonts w:ascii="Arial" w:eastAsia="Arial" w:hAnsi="Arial" w:cs="Arial"/>
          <w:b/>
          <w:color w:val="1A3A6B"/>
          <w:sz w:val="21"/>
          <w:szCs w:val="21"/>
        </w:rPr>
        <w:t>idieckeho parlamentu na Slovensku a v</w:t>
      </w:r>
      <w:r w:rsidRPr="004433AE">
        <w:rPr>
          <w:rFonts w:ascii="Arial" w:eastAsia="Arial" w:hAnsi="Arial" w:cs="Arial"/>
          <w:b/>
          <w:color w:val="1A3A6B"/>
          <w:sz w:val="21"/>
          <w:szCs w:val="21"/>
        </w:rPr>
        <w:t> </w:t>
      </w:r>
      <w:r w:rsidR="003D28C6" w:rsidRPr="004433AE">
        <w:rPr>
          <w:rFonts w:ascii="Arial" w:eastAsia="Arial" w:hAnsi="Arial" w:cs="Arial"/>
          <w:b/>
          <w:color w:val="1A3A6B"/>
          <w:sz w:val="21"/>
          <w:szCs w:val="21"/>
        </w:rPr>
        <w:t>zahraničí</w:t>
      </w:r>
    </w:p>
    <w:p w:rsidR="0043220F" w:rsidRDefault="003D28C6" w:rsidP="004433AE">
      <w:pPr>
        <w:spacing w:before="40" w:after="40"/>
        <w:ind w:left="1416" w:firstLine="708"/>
      </w:pPr>
      <w:r>
        <w:rPr>
          <w:rFonts w:ascii="Arial" w:eastAsia="Arial" w:hAnsi="Arial" w:cs="Arial"/>
          <w:color w:val="1A3A6B"/>
          <w:sz w:val="21"/>
          <w:szCs w:val="21"/>
        </w:rPr>
        <w:t>Mária Behanovsk</w:t>
      </w:r>
      <w:r w:rsidR="004433AE">
        <w:rPr>
          <w:rFonts w:ascii="Arial" w:eastAsia="Arial" w:hAnsi="Arial" w:cs="Arial"/>
          <w:color w:val="1A3A6B"/>
          <w:sz w:val="21"/>
          <w:szCs w:val="21"/>
        </w:rPr>
        <w:t>á, VIPA</w:t>
      </w:r>
    </w:p>
    <w:p w:rsidR="002A1317" w:rsidRDefault="002A1317">
      <w:pPr>
        <w:spacing w:before="40" w:after="40"/>
        <w:rPr>
          <w:rFonts w:ascii="Arial" w:eastAsia="Arial" w:hAnsi="Arial" w:cs="Arial"/>
          <w:color w:val="1A3A6B"/>
          <w:sz w:val="21"/>
          <w:szCs w:val="21"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14:25</w:t>
      </w:r>
      <w:r w:rsidR="00A556D4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– 14:45</w:t>
      </w:r>
      <w:r w:rsidR="003D28C6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h</w:t>
      </w:r>
      <w:r w:rsidR="003D28C6"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="003D28C6" w:rsidRPr="002A1317">
        <w:rPr>
          <w:rFonts w:ascii="Arial" w:eastAsia="Arial" w:hAnsi="Arial" w:cs="Arial"/>
          <w:b/>
          <w:color w:val="1A3A6B"/>
          <w:sz w:val="21"/>
          <w:szCs w:val="21"/>
        </w:rPr>
        <w:t>Vidiecka turistika a agroturistika v obci Zuberec</w:t>
      </w:r>
    </w:p>
    <w:p w:rsidR="0043220F" w:rsidRDefault="003D28C6" w:rsidP="002A1317">
      <w:pPr>
        <w:spacing w:before="40" w:after="40"/>
        <w:ind w:left="1416" w:firstLine="708"/>
      </w:pPr>
      <w:r>
        <w:rPr>
          <w:rFonts w:ascii="Arial" w:eastAsia="Arial" w:hAnsi="Arial" w:cs="Arial"/>
          <w:color w:val="1A3A6B"/>
          <w:sz w:val="21"/>
          <w:szCs w:val="21"/>
        </w:rPr>
        <w:t>Pavol Šroba</w:t>
      </w:r>
      <w:r w:rsidR="002A1317">
        <w:rPr>
          <w:rFonts w:ascii="Arial" w:eastAsia="Arial" w:hAnsi="Arial" w:cs="Arial"/>
          <w:color w:val="1A3A6B"/>
          <w:sz w:val="21"/>
          <w:szCs w:val="21"/>
        </w:rPr>
        <w:t>, starosta obce Zuberec</w:t>
      </w:r>
    </w:p>
    <w:p w:rsidR="00A556D4" w:rsidRDefault="00A556D4">
      <w:pPr>
        <w:spacing w:before="40" w:after="40"/>
        <w:rPr>
          <w:rFonts w:ascii="Arial" w:eastAsia="Arial" w:hAnsi="Arial" w:cs="Arial"/>
          <w:color w:val="1A3A6B"/>
          <w:sz w:val="21"/>
          <w:szCs w:val="21"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14:45 – 15:1</w:t>
      </w:r>
      <w:r w:rsidR="003D28C6">
        <w:rPr>
          <w:rFonts w:ascii="Arial" w:eastAsia="Arial" w:hAnsi="Arial" w:cs="Arial"/>
          <w:b/>
          <w:bCs/>
          <w:color w:val="C0272D"/>
          <w:sz w:val="21"/>
          <w:szCs w:val="21"/>
        </w:rPr>
        <w:t>0 h</w:t>
      </w:r>
      <w:r w:rsidR="003D28C6"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="003D28C6" w:rsidRPr="00A556D4">
        <w:rPr>
          <w:rFonts w:ascii="Arial" w:eastAsia="Arial" w:hAnsi="Arial" w:cs="Arial"/>
          <w:b/>
          <w:color w:val="1A3A6B"/>
          <w:sz w:val="21"/>
          <w:szCs w:val="21"/>
        </w:rPr>
        <w:t>Ako efektívne viesť malý penzión?</w:t>
      </w:r>
      <w:r w:rsidR="003D28C6">
        <w:rPr>
          <w:rFonts w:ascii="Arial" w:eastAsia="Arial" w:hAnsi="Arial" w:cs="Arial"/>
          <w:color w:val="1A3A6B"/>
          <w:sz w:val="21"/>
          <w:szCs w:val="21"/>
        </w:rPr>
        <w:t xml:space="preserve"> </w:t>
      </w:r>
    </w:p>
    <w:p w:rsidR="0043220F" w:rsidRDefault="003D28C6" w:rsidP="00A556D4">
      <w:pPr>
        <w:spacing w:before="40" w:after="40"/>
        <w:ind w:left="1416" w:firstLine="708"/>
      </w:pPr>
      <w:r>
        <w:rPr>
          <w:rFonts w:ascii="Arial" w:eastAsia="Arial" w:hAnsi="Arial" w:cs="Arial"/>
          <w:color w:val="1A3A6B"/>
          <w:sz w:val="21"/>
          <w:szCs w:val="21"/>
        </w:rPr>
        <w:t>Iveta Pupišová</w:t>
      </w:r>
      <w:r w:rsidR="00944F9D">
        <w:rPr>
          <w:rFonts w:ascii="Arial" w:eastAsia="Arial" w:hAnsi="Arial" w:cs="Arial"/>
          <w:color w:val="1A3A6B"/>
          <w:sz w:val="21"/>
          <w:szCs w:val="21"/>
        </w:rPr>
        <w:t>, Akadémia hoteliera</w:t>
      </w:r>
    </w:p>
    <w:p w:rsidR="0043220F" w:rsidRDefault="003D28C6">
      <w:pPr>
        <w:spacing w:before="40" w:after="4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15</w:t>
      </w:r>
      <w:r w:rsidR="00E810C4">
        <w:rPr>
          <w:rFonts w:ascii="Arial" w:eastAsia="Arial" w:hAnsi="Arial" w:cs="Arial"/>
          <w:b/>
          <w:bCs/>
          <w:color w:val="C0272D"/>
          <w:sz w:val="21"/>
          <w:szCs w:val="21"/>
        </w:rPr>
        <w:t>:1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>0</w:t>
      </w:r>
      <w:r w:rsidR="00E810C4"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– 16:30</w:t>
      </w:r>
      <w:r>
        <w:rPr>
          <w:rFonts w:ascii="Arial" w:eastAsia="Arial" w:hAnsi="Arial" w:cs="Arial"/>
          <w:b/>
          <w:bCs/>
          <w:color w:val="C0272D"/>
          <w:sz w:val="21"/>
          <w:szCs w:val="21"/>
        </w:rPr>
        <w:t xml:space="preserve"> h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944F9D">
        <w:rPr>
          <w:rFonts w:ascii="Arial" w:eastAsia="Arial" w:hAnsi="Arial" w:cs="Arial"/>
          <w:b/>
          <w:color w:val="1A3A6B"/>
          <w:sz w:val="21"/>
          <w:szCs w:val="21"/>
        </w:rPr>
        <w:t>Využitie umelej inteligencie v penzióne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Ivana Juráčková</w:t>
      </w:r>
    </w:p>
    <w:p w:rsidR="0043220F" w:rsidRDefault="003D28C6" w:rsidP="00944F9D">
      <w:pPr>
        <w:pStyle w:val="Odsekzoznamu"/>
        <w:numPr>
          <w:ilvl w:val="0"/>
          <w:numId w:val="2"/>
        </w:numPr>
        <w:spacing w:before="40" w:after="40"/>
      </w:pPr>
      <w:r w:rsidRPr="00944F9D">
        <w:rPr>
          <w:rFonts w:ascii="Arial" w:eastAsia="Arial" w:hAnsi="Arial" w:cs="Arial"/>
          <w:b/>
          <w:color w:val="1A3A6B"/>
          <w:sz w:val="21"/>
          <w:szCs w:val="21"/>
        </w:rPr>
        <w:t>Predaj z</w:t>
      </w:r>
      <w:r w:rsidR="00E810C4" w:rsidRPr="00944F9D">
        <w:rPr>
          <w:rFonts w:ascii="Arial" w:eastAsia="Arial" w:hAnsi="Arial" w:cs="Arial"/>
          <w:b/>
          <w:color w:val="1A3A6B"/>
          <w:sz w:val="21"/>
          <w:szCs w:val="21"/>
        </w:rPr>
        <w:t> </w:t>
      </w:r>
      <w:r w:rsidRPr="00944F9D">
        <w:rPr>
          <w:rFonts w:ascii="Arial" w:eastAsia="Arial" w:hAnsi="Arial" w:cs="Arial"/>
          <w:b/>
          <w:color w:val="1A3A6B"/>
          <w:sz w:val="21"/>
          <w:szCs w:val="21"/>
        </w:rPr>
        <w:t>dvora</w:t>
      </w:r>
      <w:r w:rsidR="00E810C4" w:rsidRPr="00944F9D">
        <w:rPr>
          <w:rFonts w:ascii="Arial" w:eastAsia="Arial" w:hAnsi="Arial" w:cs="Arial"/>
          <w:color w:val="1A3A6B"/>
          <w:sz w:val="21"/>
          <w:szCs w:val="21"/>
        </w:rPr>
        <w:t xml:space="preserve"> </w:t>
      </w:r>
      <w:r w:rsidRPr="00944F9D">
        <w:rPr>
          <w:rFonts w:ascii="Arial" w:eastAsia="Arial" w:hAnsi="Arial" w:cs="Arial"/>
          <w:color w:val="1A3A6B"/>
          <w:sz w:val="21"/>
          <w:szCs w:val="21"/>
        </w:rPr>
        <w:t>– Zuzana Homolová</w:t>
      </w:r>
    </w:p>
    <w:p w:rsidR="0043220F" w:rsidRDefault="003D28C6" w:rsidP="00944F9D">
      <w:pPr>
        <w:pStyle w:val="Odsekzoznamu"/>
        <w:numPr>
          <w:ilvl w:val="0"/>
          <w:numId w:val="2"/>
        </w:numPr>
        <w:spacing w:before="40" w:after="40"/>
      </w:pPr>
      <w:r w:rsidRPr="00944F9D">
        <w:rPr>
          <w:rFonts w:ascii="Arial" w:eastAsia="Arial" w:hAnsi="Arial" w:cs="Arial"/>
          <w:b/>
          <w:color w:val="1A3A6B"/>
          <w:sz w:val="21"/>
          <w:szCs w:val="21"/>
        </w:rPr>
        <w:t>Aktivity OOCR Klaster–Orava</w:t>
      </w:r>
      <w:r w:rsidR="00E810C4" w:rsidRPr="00944F9D">
        <w:rPr>
          <w:rFonts w:ascii="Arial" w:eastAsia="Arial" w:hAnsi="Arial" w:cs="Arial"/>
          <w:color w:val="1A3A6B"/>
          <w:sz w:val="21"/>
          <w:szCs w:val="21"/>
        </w:rPr>
        <w:t xml:space="preserve"> </w:t>
      </w:r>
      <w:r w:rsidRPr="00944F9D">
        <w:rPr>
          <w:rFonts w:ascii="Arial" w:eastAsia="Arial" w:hAnsi="Arial" w:cs="Arial"/>
          <w:color w:val="1A3A6B"/>
          <w:sz w:val="21"/>
          <w:szCs w:val="21"/>
        </w:rPr>
        <w:t>– Mário Šutta</w:t>
      </w:r>
    </w:p>
    <w:p w:rsidR="0043220F" w:rsidRDefault="003D28C6" w:rsidP="00944F9D">
      <w:pPr>
        <w:pStyle w:val="Odsekzoznamu"/>
        <w:numPr>
          <w:ilvl w:val="0"/>
          <w:numId w:val="2"/>
        </w:numPr>
        <w:spacing w:before="40" w:after="40"/>
      </w:pPr>
      <w:r w:rsidRPr="00944F9D">
        <w:rPr>
          <w:rFonts w:ascii="Arial" w:eastAsia="Arial" w:hAnsi="Arial" w:cs="Arial"/>
          <w:b/>
          <w:color w:val="1A3A6B"/>
          <w:sz w:val="21"/>
          <w:szCs w:val="21"/>
        </w:rPr>
        <w:t>P</w:t>
      </w:r>
      <w:r w:rsidR="00E810C4" w:rsidRPr="00944F9D">
        <w:rPr>
          <w:rFonts w:ascii="Arial" w:eastAsia="Arial" w:hAnsi="Arial" w:cs="Arial"/>
          <w:b/>
          <w:color w:val="1A3A6B"/>
          <w:sz w:val="21"/>
          <w:szCs w:val="21"/>
        </w:rPr>
        <w:t>onuky karavanistov SACC pre VTA</w:t>
      </w:r>
      <w:r w:rsidR="00E810C4" w:rsidRPr="00944F9D">
        <w:rPr>
          <w:rFonts w:ascii="Arial" w:eastAsia="Arial" w:hAnsi="Arial" w:cs="Arial"/>
          <w:color w:val="1A3A6B"/>
          <w:sz w:val="21"/>
          <w:szCs w:val="21"/>
        </w:rPr>
        <w:t xml:space="preserve"> – Jaroslav Mi</w:t>
      </w:r>
      <w:r w:rsidRPr="00944F9D">
        <w:rPr>
          <w:rFonts w:ascii="Arial" w:eastAsia="Arial" w:hAnsi="Arial" w:cs="Arial"/>
          <w:color w:val="1A3A6B"/>
          <w:sz w:val="21"/>
          <w:szCs w:val="21"/>
        </w:rPr>
        <w:t>šura</w:t>
      </w:r>
    </w:p>
    <w:p w:rsidR="0043220F" w:rsidRDefault="003D28C6" w:rsidP="00944F9D">
      <w:pPr>
        <w:pStyle w:val="Odsekzoznamu"/>
        <w:numPr>
          <w:ilvl w:val="0"/>
          <w:numId w:val="2"/>
        </w:numPr>
        <w:spacing w:before="40" w:after="40"/>
      </w:pPr>
      <w:r w:rsidRPr="00944F9D">
        <w:rPr>
          <w:rFonts w:ascii="Arial" w:eastAsia="Arial" w:hAnsi="Arial" w:cs="Arial"/>
          <w:b/>
          <w:color w:val="1A3A6B"/>
          <w:sz w:val="21"/>
          <w:szCs w:val="21"/>
        </w:rPr>
        <w:t>Tr</w:t>
      </w:r>
      <w:r w:rsidR="00E810C4" w:rsidRPr="00944F9D">
        <w:rPr>
          <w:rFonts w:ascii="Arial" w:eastAsia="Arial" w:hAnsi="Arial" w:cs="Arial"/>
          <w:b/>
          <w:color w:val="1A3A6B"/>
          <w:sz w:val="21"/>
          <w:szCs w:val="21"/>
        </w:rPr>
        <w:t>endy vývoja VTA v Európe, RURAL</w:t>
      </w:r>
      <w:r w:rsidRPr="00944F9D">
        <w:rPr>
          <w:rFonts w:ascii="Arial" w:eastAsia="Arial" w:hAnsi="Arial" w:cs="Arial"/>
          <w:b/>
          <w:color w:val="1A3A6B"/>
          <w:sz w:val="21"/>
          <w:szCs w:val="21"/>
        </w:rPr>
        <w:t>TOUR</w:t>
      </w:r>
      <w:r w:rsidRPr="00944F9D">
        <w:rPr>
          <w:rFonts w:ascii="Arial" w:eastAsia="Arial" w:hAnsi="Arial" w:cs="Arial"/>
          <w:color w:val="1A3A6B"/>
          <w:sz w:val="21"/>
          <w:szCs w:val="21"/>
        </w:rPr>
        <w:t xml:space="preserve"> – Peter Patúš</w:t>
      </w:r>
    </w:p>
    <w:p w:rsidR="0043220F" w:rsidRDefault="003D28C6" w:rsidP="00903179">
      <w:pPr>
        <w:pStyle w:val="Odsekzoznamu"/>
        <w:numPr>
          <w:ilvl w:val="0"/>
          <w:numId w:val="2"/>
        </w:numPr>
        <w:spacing w:before="40" w:after="120"/>
      </w:pPr>
      <w:r w:rsidRPr="00903179">
        <w:rPr>
          <w:rFonts w:ascii="Arial" w:eastAsia="Arial" w:hAnsi="Arial" w:cs="Arial"/>
          <w:b/>
          <w:color w:val="1A3A6B"/>
          <w:sz w:val="21"/>
          <w:szCs w:val="21"/>
        </w:rPr>
        <w:t>Trvalo udržateľný cestovný ruch</w:t>
      </w:r>
      <w:r w:rsidRPr="00903179">
        <w:rPr>
          <w:rFonts w:ascii="Arial" w:eastAsia="Arial" w:hAnsi="Arial" w:cs="Arial"/>
          <w:color w:val="1A3A6B"/>
          <w:sz w:val="21"/>
          <w:szCs w:val="21"/>
        </w:rPr>
        <w:t xml:space="preserve"> – Marek Harbuľák</w:t>
      </w:r>
    </w:p>
    <w:p w:rsidR="0043220F" w:rsidRPr="00E810C4" w:rsidRDefault="003D28C6">
      <w:pPr>
        <w:spacing w:before="40" w:after="40"/>
        <w:rPr>
          <w:rFonts w:ascii="Arial" w:eastAsia="Arial" w:hAnsi="Arial" w:cs="Arial"/>
          <w:b/>
          <w:color w:val="1A3A6B"/>
          <w:sz w:val="21"/>
          <w:szCs w:val="21"/>
        </w:rPr>
      </w:pPr>
      <w:r w:rsidRPr="00E810C4">
        <w:rPr>
          <w:rFonts w:ascii="Arial" w:eastAsia="Arial" w:hAnsi="Arial" w:cs="Arial"/>
          <w:b/>
          <w:color w:val="1A3A6B"/>
          <w:sz w:val="21"/>
          <w:szCs w:val="21"/>
        </w:rPr>
        <w:t>Diskusia, výmena skúseností podnikateľov vo VTA</w:t>
      </w:r>
    </w:p>
    <w:p w:rsidR="00A556D4" w:rsidRDefault="00A556D4">
      <w:pPr>
        <w:spacing w:before="40" w:after="40"/>
      </w:pPr>
    </w:p>
    <w:p w:rsidR="0043220F" w:rsidRPr="00E810C4" w:rsidRDefault="003D28C6">
      <w:pPr>
        <w:spacing w:before="40" w:after="40"/>
        <w:rPr>
          <w:i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lastRenderedPageBreak/>
        <w:t>18.30 hod.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DB3E1E">
        <w:rPr>
          <w:rFonts w:ascii="Arial" w:eastAsia="Arial" w:hAnsi="Arial" w:cs="Arial"/>
          <w:b/>
          <w:color w:val="1A3A6B"/>
          <w:sz w:val="21"/>
          <w:szCs w:val="21"/>
        </w:rPr>
        <w:t>Večera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, ubytovanie </w:t>
      </w:r>
      <w:r w:rsidR="00A556D4">
        <w:rPr>
          <w:rFonts w:ascii="Arial" w:eastAsia="Arial" w:hAnsi="Arial" w:cs="Arial"/>
          <w:color w:val="1A3A6B"/>
          <w:sz w:val="21"/>
          <w:szCs w:val="21"/>
        </w:rPr>
        <w:t xml:space="preserve">v </w:t>
      </w:r>
      <w:r>
        <w:rPr>
          <w:rFonts w:ascii="Arial" w:eastAsia="Arial" w:hAnsi="Arial" w:cs="Arial"/>
          <w:color w:val="1A3A6B"/>
          <w:sz w:val="21"/>
          <w:szCs w:val="21"/>
        </w:rPr>
        <w:t>Penzión</w:t>
      </w:r>
      <w:r w:rsidR="00A556D4">
        <w:rPr>
          <w:rFonts w:ascii="Arial" w:eastAsia="Arial" w:hAnsi="Arial" w:cs="Arial"/>
          <w:color w:val="1A3A6B"/>
          <w:sz w:val="21"/>
          <w:szCs w:val="21"/>
        </w:rPr>
        <w:t>e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</w:t>
      </w:r>
      <w:r w:rsidR="00A556D4">
        <w:rPr>
          <w:rFonts w:ascii="Arial" w:eastAsia="Arial" w:hAnsi="Arial" w:cs="Arial"/>
          <w:color w:val="1A3A6B"/>
          <w:sz w:val="21"/>
          <w:szCs w:val="21"/>
        </w:rPr>
        <w:t>u </w:t>
      </w:r>
      <w:r>
        <w:rPr>
          <w:rFonts w:ascii="Arial" w:eastAsia="Arial" w:hAnsi="Arial" w:cs="Arial"/>
          <w:color w:val="1A3A6B"/>
          <w:sz w:val="21"/>
          <w:szCs w:val="21"/>
        </w:rPr>
        <w:t>Michala</w:t>
      </w:r>
      <w:r w:rsidR="00A556D4">
        <w:rPr>
          <w:rFonts w:ascii="Arial" w:eastAsia="Arial" w:hAnsi="Arial" w:cs="Arial"/>
          <w:color w:val="1A3A6B"/>
          <w:sz w:val="21"/>
          <w:szCs w:val="21"/>
        </w:rPr>
        <w:t xml:space="preserve"> - 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Zuberec </w:t>
      </w:r>
      <w:r w:rsidR="00A556D4" w:rsidRPr="00E810C4">
        <w:rPr>
          <w:rFonts w:ascii="Arial" w:eastAsia="Arial" w:hAnsi="Arial" w:cs="Arial"/>
          <w:i/>
          <w:color w:val="1A3A6B"/>
          <w:sz w:val="21"/>
          <w:szCs w:val="21"/>
        </w:rPr>
        <w:t>(</w:t>
      </w:r>
      <w:r w:rsidRPr="00E810C4">
        <w:rPr>
          <w:rFonts w:ascii="Arial" w:eastAsia="Arial" w:hAnsi="Arial" w:cs="Arial"/>
          <w:i/>
          <w:color w:val="1A3A6B"/>
          <w:sz w:val="21"/>
          <w:szCs w:val="21"/>
        </w:rPr>
        <w:t>rezervácia Michal Borsik: penzion@michal.sk</w:t>
      </w:r>
      <w:r w:rsidR="00A556D4" w:rsidRPr="00E810C4">
        <w:rPr>
          <w:rFonts w:ascii="Arial" w:eastAsia="Arial" w:hAnsi="Arial" w:cs="Arial"/>
          <w:i/>
          <w:color w:val="1A3A6B"/>
          <w:sz w:val="21"/>
          <w:szCs w:val="21"/>
        </w:rPr>
        <w:t>)</w:t>
      </w:r>
    </w:p>
    <w:p w:rsidR="0043220F" w:rsidRDefault="003D28C6">
      <w:pPr>
        <w:spacing w:before="40" w:after="4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20.00 hod.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DB3E1E">
        <w:rPr>
          <w:rFonts w:ascii="Arial" w:eastAsia="Arial" w:hAnsi="Arial" w:cs="Arial"/>
          <w:b/>
          <w:color w:val="1A3A6B"/>
          <w:sz w:val="21"/>
          <w:szCs w:val="21"/>
        </w:rPr>
        <w:t>Spoločenské posedenie</w:t>
      </w:r>
      <w:r>
        <w:rPr>
          <w:rFonts w:ascii="Arial" w:eastAsia="Arial" w:hAnsi="Arial" w:cs="Arial"/>
          <w:color w:val="1A3A6B"/>
          <w:sz w:val="21"/>
          <w:szCs w:val="21"/>
        </w:rPr>
        <w:t>, ochutnávka regionálnych produktov</w:t>
      </w:r>
    </w:p>
    <w:p w:rsidR="0043220F" w:rsidRDefault="0043220F"/>
    <w:p w:rsidR="00FB09E9" w:rsidRDefault="00FB09E9"/>
    <w:p w:rsidR="00FB09E9" w:rsidRDefault="00FB09E9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43220F">
        <w:tc>
          <w:tcPr>
            <w:tcW w:w="9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0FB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43220F" w:rsidRDefault="003D28C6">
            <w:r>
              <w:rPr>
                <w:rFonts w:ascii="Arial" w:eastAsia="Arial" w:hAnsi="Arial" w:cs="Arial"/>
                <w:b/>
                <w:bCs/>
                <w:color w:val="1A3A6B"/>
                <w:sz w:val="26"/>
                <w:szCs w:val="26"/>
              </w:rPr>
              <w:t>Program 22. apríla 2026</w:t>
            </w:r>
          </w:p>
        </w:tc>
      </w:tr>
    </w:tbl>
    <w:p w:rsidR="0043220F" w:rsidRDefault="0043220F"/>
    <w:p w:rsidR="0043220F" w:rsidRDefault="003D28C6">
      <w:pPr>
        <w:spacing w:before="40" w:after="4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8.00 hod.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3D28C6">
        <w:rPr>
          <w:rFonts w:ascii="Arial" w:eastAsia="Arial" w:hAnsi="Arial" w:cs="Arial"/>
          <w:b/>
          <w:color w:val="1A3A6B"/>
          <w:sz w:val="21"/>
          <w:szCs w:val="21"/>
        </w:rPr>
        <w:t>Raňajky</w:t>
      </w:r>
    </w:p>
    <w:p w:rsidR="003D28C6" w:rsidRDefault="003D28C6">
      <w:pPr>
        <w:spacing w:before="40" w:after="40"/>
        <w:rPr>
          <w:rFonts w:ascii="Arial" w:eastAsia="Arial" w:hAnsi="Arial" w:cs="Arial"/>
          <w:color w:val="1A3A6B"/>
          <w:sz w:val="21"/>
          <w:szCs w:val="21"/>
        </w:rPr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9.00 hod.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3D28C6">
        <w:rPr>
          <w:rFonts w:ascii="Arial" w:eastAsia="Arial" w:hAnsi="Arial" w:cs="Arial"/>
          <w:b/>
          <w:color w:val="1A3A6B"/>
          <w:sz w:val="21"/>
          <w:szCs w:val="21"/>
        </w:rPr>
        <w:t>EXKURZIA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Oravský háj v Brezovici, Oravice, Zakopané – prehliadka ubytovacích zariadení a podpora vidieckej turistiky v Poľsku, turistické atrakcie a cezhraničné projekty </w:t>
      </w:r>
    </w:p>
    <w:p w:rsidR="0043220F" w:rsidRDefault="003D28C6">
      <w:pPr>
        <w:spacing w:before="40" w:after="40"/>
      </w:pPr>
      <w:r>
        <w:rPr>
          <w:rFonts w:ascii="Arial" w:eastAsia="Arial" w:hAnsi="Arial" w:cs="Arial"/>
          <w:color w:val="1A3A6B"/>
          <w:sz w:val="21"/>
          <w:szCs w:val="21"/>
        </w:rPr>
        <w:t>(program bude spresnený 21.4.)</w:t>
      </w:r>
    </w:p>
    <w:p w:rsidR="0043220F" w:rsidRDefault="003D28C6">
      <w:pPr>
        <w:spacing w:before="40" w:after="40"/>
      </w:pPr>
      <w:r>
        <w:rPr>
          <w:rFonts w:ascii="Arial" w:eastAsia="Arial" w:hAnsi="Arial" w:cs="Arial"/>
          <w:color w:val="1A3A6B"/>
          <w:sz w:val="21"/>
          <w:szCs w:val="21"/>
        </w:rPr>
        <w:t>Doprava: podľa počtu účastníkov mikrobusom, resp. osobnými autami</w:t>
      </w:r>
    </w:p>
    <w:p w:rsidR="0043220F" w:rsidRDefault="003D28C6">
      <w:pPr>
        <w:spacing w:before="40" w:after="4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13.00 hod.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3D28C6">
        <w:rPr>
          <w:rFonts w:ascii="Arial" w:eastAsia="Arial" w:hAnsi="Arial" w:cs="Arial"/>
          <w:b/>
          <w:color w:val="1A3A6B"/>
          <w:sz w:val="21"/>
          <w:szCs w:val="21"/>
        </w:rPr>
        <w:t>Obed</w:t>
      </w:r>
    </w:p>
    <w:p w:rsidR="0043220F" w:rsidRDefault="003D28C6">
      <w:pPr>
        <w:spacing w:before="40" w:after="40"/>
      </w:pPr>
      <w:r>
        <w:rPr>
          <w:rFonts w:ascii="Arial" w:eastAsia="Arial" w:hAnsi="Arial" w:cs="Arial"/>
          <w:b/>
          <w:bCs/>
          <w:color w:val="C0272D"/>
          <w:sz w:val="21"/>
          <w:szCs w:val="21"/>
        </w:rPr>
        <w:t>14.00 hod.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</w:t>
      </w:r>
      <w:r w:rsidRPr="003D28C6">
        <w:rPr>
          <w:rFonts w:ascii="Arial" w:eastAsia="Arial" w:hAnsi="Arial" w:cs="Arial"/>
          <w:b/>
          <w:color w:val="1A3A6B"/>
          <w:sz w:val="21"/>
          <w:szCs w:val="21"/>
        </w:rPr>
        <w:t>Vyhodnotenie a záver stretnutia</w:t>
      </w:r>
      <w:r>
        <w:rPr>
          <w:rFonts w:ascii="Arial" w:eastAsia="Arial" w:hAnsi="Arial" w:cs="Arial"/>
          <w:color w:val="1A3A6B"/>
          <w:sz w:val="21"/>
          <w:szCs w:val="21"/>
        </w:rPr>
        <w:t xml:space="preserve"> – František Mach</w:t>
      </w:r>
    </w:p>
    <w:p w:rsidR="0043220F" w:rsidRDefault="0043220F"/>
    <w:p w:rsidR="0043220F" w:rsidRDefault="0043220F">
      <w:pPr>
        <w:pBdr>
          <w:bottom w:val="single" w:sz="8" w:space="1" w:color="C0272D"/>
        </w:pBdr>
        <w:spacing w:before="60" w:after="60"/>
      </w:pPr>
    </w:p>
    <w:p w:rsidR="0043220F" w:rsidRDefault="0043220F"/>
    <w:p w:rsidR="0043220F" w:rsidRDefault="003D28C6">
      <w:pPr>
        <w:spacing w:after="60"/>
        <w:jc w:val="center"/>
      </w:pPr>
      <w:r>
        <w:rPr>
          <w:rFonts w:ascii="Arial" w:eastAsia="Arial" w:hAnsi="Arial" w:cs="Arial"/>
          <w:i/>
          <w:iCs/>
          <w:color w:val="2E5FA3"/>
          <w:sz w:val="24"/>
          <w:szCs w:val="24"/>
        </w:rPr>
        <w:t>Tešíme sa na stretnutie.</w:t>
      </w:r>
    </w:p>
    <w:p w:rsidR="0043220F" w:rsidRDefault="0043220F"/>
    <w:p w:rsidR="00DB3E1E" w:rsidRDefault="00DB3E1E"/>
    <w:p w:rsidR="0043220F" w:rsidRDefault="003D28C6">
      <w:pPr>
        <w:spacing w:before="40" w:after="40"/>
        <w:jc w:val="right"/>
      </w:pPr>
      <w:r>
        <w:rPr>
          <w:rFonts w:ascii="Arial" w:eastAsia="Arial" w:hAnsi="Arial" w:cs="Arial"/>
          <w:b/>
          <w:bCs/>
          <w:color w:val="1A3A6B"/>
          <w:sz w:val="21"/>
          <w:szCs w:val="21"/>
        </w:rPr>
        <w:t>Ivana Juráčková,</w:t>
      </w:r>
    </w:p>
    <w:p w:rsidR="0043220F" w:rsidRDefault="003D28C6" w:rsidP="00DB3E1E">
      <w:pPr>
        <w:spacing w:before="40" w:after="120"/>
        <w:jc w:val="right"/>
      </w:pPr>
      <w:r>
        <w:rPr>
          <w:rFonts w:ascii="Arial" w:eastAsia="Arial" w:hAnsi="Arial" w:cs="Arial"/>
          <w:color w:val="1A3A6B"/>
          <w:sz w:val="21"/>
          <w:szCs w:val="21"/>
        </w:rPr>
        <w:t>prezidentka SZVTA a viceprezidentka RURALTOUR</w:t>
      </w:r>
    </w:p>
    <w:p w:rsidR="0043220F" w:rsidRDefault="003D28C6">
      <w:pPr>
        <w:spacing w:before="40" w:after="40"/>
        <w:jc w:val="right"/>
      </w:pPr>
      <w:r>
        <w:rPr>
          <w:rFonts w:ascii="Arial" w:eastAsia="Arial" w:hAnsi="Arial" w:cs="Arial"/>
          <w:b/>
          <w:bCs/>
          <w:color w:val="1A3A6B"/>
          <w:sz w:val="21"/>
          <w:szCs w:val="21"/>
        </w:rPr>
        <w:t>František Mach</w:t>
      </w:r>
    </w:p>
    <w:p w:rsidR="0043220F" w:rsidRDefault="003D28C6">
      <w:pPr>
        <w:spacing w:before="40" w:after="40"/>
        <w:jc w:val="right"/>
      </w:pPr>
      <w:r>
        <w:rPr>
          <w:rFonts w:ascii="Arial" w:eastAsia="Arial" w:hAnsi="Arial" w:cs="Arial"/>
          <w:color w:val="1A3A6B"/>
          <w:sz w:val="21"/>
          <w:szCs w:val="21"/>
        </w:rPr>
        <w:t>čestný predseda SZVTA</w:t>
      </w:r>
    </w:p>
    <w:p w:rsidR="0043220F" w:rsidRDefault="0043220F"/>
    <w:p w:rsidR="0043220F" w:rsidRDefault="0043220F">
      <w:pPr>
        <w:spacing w:before="40" w:after="40"/>
      </w:pPr>
    </w:p>
    <w:p w:rsidR="0043220F" w:rsidRDefault="0043220F"/>
    <w:p w:rsidR="00FB09E9" w:rsidRDefault="00FB09E9"/>
    <w:p w:rsidR="00FB09E9" w:rsidRDefault="00FB09E9"/>
    <w:p w:rsidR="00FB09E9" w:rsidRDefault="00FB09E9"/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43220F">
        <w:tc>
          <w:tcPr>
            <w:tcW w:w="9500" w:type="dxa"/>
            <w:tcBorders>
              <w:top w:val="single" w:sz="4" w:space="0" w:color="2E5FA3"/>
              <w:left w:val="single" w:sz="4" w:space="0" w:color="2E5FA3"/>
              <w:bottom w:val="single" w:sz="4" w:space="0" w:color="2E5FA3"/>
              <w:right w:val="single" w:sz="4" w:space="0" w:color="2E5FA3"/>
            </w:tcBorders>
            <w:shd w:val="clear" w:color="auto" w:fill="EAF0FB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43220F" w:rsidRDefault="003D28C6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C0272D"/>
              </w:rPr>
              <w:t>Organizačné pokyny:</w:t>
            </w:r>
          </w:p>
          <w:p w:rsidR="0043220F" w:rsidRDefault="003D28C6" w:rsidP="003D28C6">
            <w:pPr>
              <w:spacing w:after="60"/>
              <w:jc w:val="both"/>
            </w:pPr>
            <w:r>
              <w:rPr>
                <w:rFonts w:ascii="Arial" w:eastAsia="Arial" w:hAnsi="Arial" w:cs="Arial"/>
                <w:color w:val="1A3A6B"/>
                <w:sz w:val="19"/>
                <w:szCs w:val="19"/>
              </w:rPr>
              <w:t>Poplatok za ubytovanie v 2 post. izbách, večera, raňajky, občerstvenie na spoločenskom posedení, ubytovacia daň je 75 Eur (sám na izbe príplatok 15 Eur). Obedy individuálne v reštaurácii. Doprava na exkurziu individuálne autami podľa počtu prihlásených.</w:t>
            </w:r>
          </w:p>
          <w:p w:rsidR="0043220F" w:rsidRDefault="003D28C6" w:rsidP="003D28C6">
            <w:pPr>
              <w:spacing w:after="240"/>
              <w:jc w:val="both"/>
            </w:pPr>
            <w:r>
              <w:rPr>
                <w:rFonts w:ascii="Arial" w:eastAsia="Arial" w:hAnsi="Arial" w:cs="Arial"/>
                <w:color w:val="1A3A6B"/>
                <w:sz w:val="19"/>
                <w:szCs w:val="19"/>
              </w:rPr>
              <w:t>Na podujatie pozývame do KD Zuberec aj organizácie, ktoré ponúkajú služby a produkty pre malé ubytovacie zariadenia.</w:t>
            </w:r>
          </w:p>
          <w:p w:rsidR="0043220F" w:rsidRDefault="003D28C6">
            <w:pPr>
              <w:spacing w:before="60"/>
            </w:pPr>
            <w:r>
              <w:rPr>
                <w:rFonts w:ascii="Arial" w:eastAsia="Arial" w:hAnsi="Arial" w:cs="Arial"/>
                <w:b/>
                <w:bCs/>
                <w:color w:val="C0272D"/>
              </w:rPr>
              <w:t>Návratku odoslať do 18. apríla 2026</w:t>
            </w:r>
          </w:p>
          <w:p w:rsidR="0043220F" w:rsidRDefault="003D28C6" w:rsidP="003D28C6">
            <w:pPr>
              <w:spacing w:before="40"/>
              <w:jc w:val="both"/>
            </w:pPr>
            <w:r>
              <w:rPr>
                <w:rFonts w:ascii="Arial" w:eastAsia="Arial" w:hAnsi="Arial" w:cs="Arial"/>
                <w:color w:val="1A3A6B"/>
                <w:sz w:val="19"/>
                <w:szCs w:val="19"/>
              </w:rPr>
              <w:t xml:space="preserve">Podrobné informácie poskytne František Mach, tel. 0918 124 794, prihlášky: </w:t>
            </w:r>
            <w:r w:rsidRPr="003D28C6">
              <w:rPr>
                <w:rFonts w:ascii="Arial" w:eastAsia="Arial" w:hAnsi="Arial" w:cs="Arial"/>
                <w:b/>
                <w:color w:val="1A3A6B"/>
                <w:sz w:val="19"/>
                <w:szCs w:val="19"/>
                <w:u w:val="single"/>
              </w:rPr>
              <w:t>projekty@orava.sk</w:t>
            </w:r>
            <w:r>
              <w:rPr>
                <w:rFonts w:ascii="Arial" w:eastAsia="Arial" w:hAnsi="Arial" w:cs="Arial"/>
                <w:color w:val="1A3A6B"/>
                <w:sz w:val="19"/>
                <w:szCs w:val="19"/>
              </w:rPr>
              <w:t xml:space="preserve"> alebo </w:t>
            </w:r>
            <w:r w:rsidRPr="003D28C6">
              <w:rPr>
                <w:rFonts w:ascii="Arial" w:eastAsia="Arial" w:hAnsi="Arial" w:cs="Arial"/>
                <w:b/>
                <w:color w:val="1A3A6B"/>
                <w:sz w:val="19"/>
                <w:szCs w:val="19"/>
                <w:u w:val="single"/>
              </w:rPr>
              <w:t>feromach@gmail.com</w:t>
            </w:r>
          </w:p>
        </w:tc>
      </w:tr>
    </w:tbl>
    <w:p w:rsidR="00AA0256" w:rsidRDefault="00AA0256"/>
    <w:sectPr w:rsidR="00AA0256">
      <w:pgSz w:w="11906" w:h="16838"/>
      <w:pgMar w:top="850" w:right="1200" w:bottom="85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3E4F"/>
    <w:multiLevelType w:val="hybridMultilevel"/>
    <w:tmpl w:val="31F03B30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7D7A5524">
      <w:numFmt w:val="bullet"/>
      <w:lvlText w:val="–"/>
      <w:lvlJc w:val="left"/>
      <w:pPr>
        <w:ind w:left="2856" w:hanging="360"/>
      </w:pPr>
      <w:rPr>
        <w:rFonts w:ascii="Arial" w:eastAsia="Arial" w:hAnsi="Arial" w:cs="Arial" w:hint="default"/>
        <w:color w:val="1A3A6B"/>
        <w:sz w:val="21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A450DBE"/>
    <w:multiLevelType w:val="hybridMultilevel"/>
    <w:tmpl w:val="A8903E40"/>
    <w:lvl w:ilvl="0" w:tplc="6E400420">
      <w:start w:val="1"/>
      <w:numFmt w:val="bullet"/>
      <w:lvlText w:val="●"/>
      <w:lvlJc w:val="left"/>
      <w:pPr>
        <w:ind w:left="720" w:hanging="360"/>
      </w:pPr>
    </w:lvl>
    <w:lvl w:ilvl="1" w:tplc="BCFA5B56">
      <w:start w:val="1"/>
      <w:numFmt w:val="bullet"/>
      <w:lvlText w:val="○"/>
      <w:lvlJc w:val="left"/>
      <w:pPr>
        <w:ind w:left="1440" w:hanging="360"/>
      </w:pPr>
    </w:lvl>
    <w:lvl w:ilvl="2" w:tplc="4A9CB796">
      <w:start w:val="1"/>
      <w:numFmt w:val="bullet"/>
      <w:lvlText w:val="■"/>
      <w:lvlJc w:val="left"/>
      <w:pPr>
        <w:ind w:left="2160" w:hanging="360"/>
      </w:pPr>
    </w:lvl>
    <w:lvl w:ilvl="3" w:tplc="9D764808">
      <w:start w:val="1"/>
      <w:numFmt w:val="bullet"/>
      <w:lvlText w:val="●"/>
      <w:lvlJc w:val="left"/>
      <w:pPr>
        <w:ind w:left="2880" w:hanging="360"/>
      </w:pPr>
    </w:lvl>
    <w:lvl w:ilvl="4" w:tplc="B3EABBB2">
      <w:start w:val="1"/>
      <w:numFmt w:val="bullet"/>
      <w:lvlText w:val="○"/>
      <w:lvlJc w:val="left"/>
      <w:pPr>
        <w:ind w:left="3600" w:hanging="360"/>
      </w:pPr>
    </w:lvl>
    <w:lvl w:ilvl="5" w:tplc="3D368C8A">
      <w:start w:val="1"/>
      <w:numFmt w:val="bullet"/>
      <w:lvlText w:val="■"/>
      <w:lvlJc w:val="left"/>
      <w:pPr>
        <w:ind w:left="4320" w:hanging="360"/>
      </w:pPr>
    </w:lvl>
    <w:lvl w:ilvl="6" w:tplc="20C48A90">
      <w:start w:val="1"/>
      <w:numFmt w:val="bullet"/>
      <w:lvlText w:val="●"/>
      <w:lvlJc w:val="left"/>
      <w:pPr>
        <w:ind w:left="5040" w:hanging="360"/>
      </w:pPr>
    </w:lvl>
    <w:lvl w:ilvl="7" w:tplc="298AF568">
      <w:start w:val="1"/>
      <w:numFmt w:val="bullet"/>
      <w:lvlText w:val="●"/>
      <w:lvlJc w:val="left"/>
      <w:pPr>
        <w:ind w:left="5760" w:hanging="360"/>
      </w:pPr>
    </w:lvl>
    <w:lvl w:ilvl="8" w:tplc="4DE6E4A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0F"/>
    <w:rsid w:val="000A0C30"/>
    <w:rsid w:val="002A1317"/>
    <w:rsid w:val="003D28C6"/>
    <w:rsid w:val="0043220F"/>
    <w:rsid w:val="004433AE"/>
    <w:rsid w:val="00773DB4"/>
    <w:rsid w:val="00903179"/>
    <w:rsid w:val="00944F9D"/>
    <w:rsid w:val="009D522E"/>
    <w:rsid w:val="00A556D4"/>
    <w:rsid w:val="00AA0256"/>
    <w:rsid w:val="00B6675B"/>
    <w:rsid w:val="00DB3E1E"/>
    <w:rsid w:val="00E810C4"/>
    <w:rsid w:val="00F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3D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3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3D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3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99D2-57E3-45D6-A787-F34DB64E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2</cp:revision>
  <dcterms:created xsi:type="dcterms:W3CDTF">2026-04-09T05:49:00Z</dcterms:created>
  <dcterms:modified xsi:type="dcterms:W3CDTF">2026-04-09T05:49:00Z</dcterms:modified>
</cp:coreProperties>
</file>